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/>
        </w:rPr>
      </w:pPr>
    </w:p>
    <w:p>
      <w:pPr>
        <w:spacing w:line="580" w:lineRule="exact"/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马鞍山市促进</w:t>
      </w:r>
      <w:r>
        <w:rPr>
          <w:rFonts w:hint="eastAsia"/>
          <w:b/>
          <w:color w:val="000000"/>
          <w:sz w:val="32"/>
          <w:szCs w:val="32"/>
          <w:lang w:eastAsia="zh-CN"/>
        </w:rPr>
        <w:t>数字经济发展（省级软件企业）</w:t>
      </w:r>
      <w:r>
        <w:rPr>
          <w:rFonts w:hint="eastAsia"/>
          <w:b/>
          <w:color w:val="000000"/>
          <w:sz w:val="32"/>
          <w:szCs w:val="32"/>
        </w:rPr>
        <w:t>政策资金</w:t>
      </w:r>
    </w:p>
    <w:p>
      <w:pPr>
        <w:spacing w:line="580" w:lineRule="exact"/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</w:pPr>
    </w:p>
    <w:p>
      <w:pPr>
        <w:spacing w:line="58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申报单位</w:t>
      </w:r>
      <w:r>
        <w:rPr>
          <w:rFonts w:ascii="仿宋_GB2312" w:hAnsi="宋体" w:eastAsia="仿宋_GB2312"/>
          <w:color w:val="000000"/>
          <w:sz w:val="32"/>
          <w:szCs w:val="32"/>
        </w:rPr>
        <w:t>(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盖章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):            </w:t>
      </w:r>
      <w:r>
        <w:rPr>
          <w:color w:val="000000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单位：万元</w:t>
      </w:r>
    </w:p>
    <w:tbl>
      <w:tblPr>
        <w:tblStyle w:val="3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260"/>
        <w:gridCol w:w="419"/>
        <w:gridCol w:w="661"/>
        <w:gridCol w:w="473"/>
        <w:gridCol w:w="1327"/>
        <w:gridCol w:w="90"/>
        <w:gridCol w:w="990"/>
        <w:gridCol w:w="2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企</w:t>
            </w:r>
            <w:r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业</w:t>
            </w:r>
            <w:r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称</w:t>
            </w:r>
          </w:p>
        </w:tc>
        <w:tc>
          <w:tcPr>
            <w:tcW w:w="734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营业执照号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联系人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企业所在地</w:t>
            </w:r>
          </w:p>
        </w:tc>
        <w:tc>
          <w:tcPr>
            <w:tcW w:w="734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exac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企业基本情况</w:t>
            </w:r>
          </w:p>
        </w:tc>
        <w:tc>
          <w:tcPr>
            <w:tcW w:w="734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申报资金类别</w:t>
            </w:r>
          </w:p>
        </w:tc>
        <w:tc>
          <w:tcPr>
            <w:tcW w:w="734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申报资金补贴额度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开户行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账</w:t>
            </w:r>
            <w:r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号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exact"/>
        </w:trPr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相关证明文件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及文号</w:t>
            </w:r>
          </w:p>
        </w:tc>
        <w:tc>
          <w:tcPr>
            <w:tcW w:w="734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方正书宋简体" w:hAnsi="宋体" w:eastAsia="方正书宋简体" w:cs="宋体"/>
          <w:kern w:val="0"/>
          <w:sz w:val="24"/>
          <w:szCs w:val="24"/>
        </w:rPr>
        <w:t xml:space="preserve">法定代表人：        </w:t>
      </w:r>
      <w:bookmarkStart w:id="0" w:name="_GoBack"/>
      <w:r>
        <w:rPr>
          <w:rFonts w:hint="eastAsia" w:ascii="方正书宋简体" w:hAnsi="宋体" w:eastAsia="方正书宋简体" w:cs="宋体"/>
          <w:kern w:val="0"/>
          <w:sz w:val="24"/>
          <w:szCs w:val="24"/>
        </w:rPr>
        <w:t xml:space="preserve">      财务负责人：                  经办人：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MDdiNDhmMThmNjc5NDgwOTI0YjEwZDlhYTFmYjgifQ=="/>
  </w:docVars>
  <w:rsids>
    <w:rsidRoot w:val="00000000"/>
    <w:rsid w:val="0CC503D5"/>
    <w:rsid w:val="167E5FF1"/>
    <w:rsid w:val="168B431A"/>
    <w:rsid w:val="16D77448"/>
    <w:rsid w:val="18EC12D5"/>
    <w:rsid w:val="375C5EF0"/>
    <w:rsid w:val="4CF81D8A"/>
    <w:rsid w:val="4DB85889"/>
    <w:rsid w:val="53EB389B"/>
    <w:rsid w:val="557A5DEE"/>
    <w:rsid w:val="578921ED"/>
    <w:rsid w:val="5DA7EFB2"/>
    <w:rsid w:val="6C9125F6"/>
    <w:rsid w:val="6DA96801"/>
    <w:rsid w:val="6FDF49C6"/>
    <w:rsid w:val="7AAC5B99"/>
    <w:rsid w:val="7EBBCB6A"/>
    <w:rsid w:val="7F182F45"/>
    <w:rsid w:val="BDEFE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rFonts w:ascii="宋体" w:hAnsi="宋体" w:eastAsia="仿宋_GB2312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2022-05-07T02:21:00Z</dcterms:created>
  <dc:creator>xulu9</dc:creator>
  <cp:lastModifiedBy>user</cp:lastModifiedBy>
  <cp:lastPrinted>2024-04-27T07:33:00Z</cp:lastPrinted>
  <dcterms:modified xsi:type="dcterms:W3CDTF">2024-04-26T16:21:36Z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36B3C8E8D5194B77B8F19E9E831BFF18_12</vt:lpwstr>
  </property>
</Properties>
</file>