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黑体" w:hAnsi="黑体" w:eastAsia="黑体" w:cs="黑体"/>
          <w:lang w:val="en-US" w:eastAsia="zh-CN"/>
        </w:rPr>
      </w:pPr>
      <w:r>
        <w:rPr>
          <w:rFonts w:hint="eastAsia" w:ascii="黑体" w:hAnsi="黑体" w:eastAsia="黑体" w:cs="黑体"/>
          <w:lang w:eastAsia="zh-CN"/>
        </w:rPr>
        <w:t>附件</w:t>
      </w:r>
      <w:r>
        <w:rPr>
          <w:rFonts w:hint="eastAsia" w:ascii="黑体" w:hAnsi="黑体" w:eastAsia="黑体" w:cs="黑体"/>
          <w:lang w:val="en-US" w:eastAsia="zh-CN"/>
        </w:rPr>
        <w:t>3</w:t>
      </w:r>
      <w:bookmarkStart w:id="7" w:name="_GoBack"/>
      <w:bookmarkEnd w:id="7"/>
    </w:p>
    <w:p>
      <w:pPr>
        <w:pStyle w:val="2"/>
        <w:rPr>
          <w:rFonts w:hint="default"/>
          <w:lang w:eastAsia="zh-CN"/>
        </w:rPr>
      </w:pPr>
    </w:p>
    <w:p>
      <w:pPr>
        <w:ind w:left="0" w:leftChars="0" w:firstLine="0" w:firstLineChars="0"/>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关于开展</w:t>
      </w:r>
      <w:r>
        <w:rPr>
          <w:rFonts w:hint="eastAsia" w:eastAsia="方正小标宋简体" w:cs="Times New Roman"/>
          <w:sz w:val="44"/>
          <w:szCs w:val="44"/>
          <w:lang w:eastAsia="zh-CN"/>
        </w:rPr>
        <w:t>科技特派员</w:t>
      </w:r>
      <w:r>
        <w:rPr>
          <w:rFonts w:hint="default" w:ascii="Times New Roman" w:hAnsi="Times New Roman" w:eastAsia="方正小标宋简体" w:cs="Times New Roman"/>
          <w:sz w:val="44"/>
          <w:szCs w:val="44"/>
          <w:lang w:eastAsia="zh-CN"/>
        </w:rPr>
        <w:t>农业物质技术装备揭榜</w:t>
      </w:r>
    </w:p>
    <w:p>
      <w:pPr>
        <w:ind w:left="0" w:leftChars="0" w:firstLine="0" w:firstLineChars="0"/>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挂帅暨农机</w:t>
      </w:r>
      <w:r>
        <w:rPr>
          <w:rFonts w:hint="eastAsia" w:eastAsia="方正小标宋简体" w:cs="Times New Roman"/>
          <w:sz w:val="44"/>
          <w:szCs w:val="44"/>
          <w:lang w:eastAsia="zh-CN"/>
        </w:rPr>
        <w:t>装备</w:t>
      </w:r>
      <w:r>
        <w:rPr>
          <w:rFonts w:hint="default" w:ascii="Times New Roman" w:hAnsi="Times New Roman" w:eastAsia="方正小标宋简体" w:cs="Times New Roman"/>
          <w:sz w:val="44"/>
          <w:szCs w:val="44"/>
          <w:lang w:eastAsia="zh-CN"/>
        </w:rPr>
        <w:t>补短板项目</w:t>
      </w:r>
    </w:p>
    <w:p>
      <w:pPr>
        <w:ind w:left="0" w:leftChars="0" w:firstLine="0" w:firstLineChars="0"/>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备案工作的通知</w:t>
      </w:r>
    </w:p>
    <w:p>
      <w:pPr>
        <w:ind w:left="0" w:leftChars="0" w:firstLine="0" w:firstLineChars="0"/>
        <w:jc w:val="center"/>
        <w:rPr>
          <w:rFonts w:hint="default" w:ascii="Times New Roman" w:hAnsi="Times New Roman" w:eastAsia="方正小标宋简体" w:cs="Times New Roman"/>
          <w:sz w:val="44"/>
          <w:szCs w:val="44"/>
          <w:lang w:eastAsia="zh-CN"/>
        </w:rPr>
      </w:pPr>
    </w:p>
    <w:p>
      <w:pPr>
        <w:ind w:left="0" w:leftChars="0" w:firstLine="0" w:firstLineChars="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各市科技</w:t>
      </w:r>
      <w:r>
        <w:rPr>
          <w:rFonts w:hint="eastAsia" w:cs="Times New Roman"/>
          <w:sz w:val="32"/>
          <w:szCs w:val="32"/>
          <w:lang w:val="en-US" w:eastAsia="zh-CN"/>
        </w:rPr>
        <w:t>局、各有关单位</w:t>
      </w:r>
      <w:r>
        <w:rPr>
          <w:rFonts w:hint="default" w:ascii="Times New Roman" w:hAnsi="Times New Roman" w:eastAsia="仿宋_GB2312" w:cs="Times New Roman"/>
          <w:sz w:val="32"/>
          <w:szCs w:val="32"/>
          <w:lang w:val="en-US" w:eastAsia="zh-CN"/>
        </w:rPr>
        <w:t>：</w:t>
      </w:r>
    </w:p>
    <w:p>
      <w:pPr>
        <w:ind w:left="0" w:leftChars="0" w:firstLine="640" w:firstLineChars="0"/>
        <w:jc w:val="both"/>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按照</w:t>
      </w:r>
      <w:r>
        <w:rPr>
          <w:rFonts w:hint="eastAsia" w:cs="Times New Roman"/>
          <w:sz w:val="32"/>
          <w:szCs w:val="32"/>
          <w:lang w:val="en-US" w:eastAsia="zh-CN"/>
        </w:rPr>
        <w:t>2024年</w:t>
      </w:r>
      <w:r>
        <w:rPr>
          <w:rFonts w:hint="default" w:ascii="Times New Roman" w:hAnsi="Times New Roman" w:cs="Times New Roman"/>
          <w:sz w:val="32"/>
          <w:szCs w:val="32"/>
          <w:lang w:val="en-US" w:eastAsia="zh-CN"/>
        </w:rPr>
        <w:t>中央</w:t>
      </w:r>
      <w:r>
        <w:rPr>
          <w:rFonts w:hint="eastAsia" w:cs="Times New Roman"/>
          <w:sz w:val="32"/>
          <w:szCs w:val="32"/>
          <w:lang w:val="en-US" w:eastAsia="zh-CN"/>
        </w:rPr>
        <w:t>一</w:t>
      </w:r>
      <w:r>
        <w:rPr>
          <w:rFonts w:hint="default" w:ascii="Times New Roman" w:hAnsi="Times New Roman" w:cs="Times New Roman"/>
          <w:sz w:val="32"/>
          <w:szCs w:val="32"/>
          <w:lang w:val="en-US" w:eastAsia="zh-CN"/>
        </w:rPr>
        <w:t>号</w:t>
      </w:r>
      <w:r>
        <w:rPr>
          <w:rFonts w:hint="eastAsia" w:cs="Times New Roman"/>
          <w:sz w:val="32"/>
          <w:szCs w:val="32"/>
          <w:lang w:val="en-US" w:eastAsia="zh-CN"/>
        </w:rPr>
        <w:t>文件“大力实施农机装备补短板行动”</w:t>
      </w:r>
      <w:r>
        <w:rPr>
          <w:rFonts w:hint="default" w:ascii="Times New Roman" w:hAnsi="Times New Roman" w:cs="Times New Roman"/>
          <w:sz w:val="32"/>
          <w:szCs w:val="32"/>
          <w:lang w:val="en-US" w:eastAsia="zh-CN"/>
        </w:rPr>
        <w:t>、省委</w:t>
      </w:r>
      <w:r>
        <w:rPr>
          <w:rFonts w:hint="eastAsia" w:cs="Times New Roman"/>
          <w:sz w:val="32"/>
          <w:szCs w:val="32"/>
          <w:lang w:val="en-US" w:eastAsia="zh-CN"/>
        </w:rPr>
        <w:t>一</w:t>
      </w:r>
      <w:r>
        <w:rPr>
          <w:rFonts w:hint="default" w:ascii="Times New Roman" w:hAnsi="Times New Roman" w:cs="Times New Roman"/>
          <w:sz w:val="32"/>
          <w:szCs w:val="32"/>
          <w:lang w:val="en-US" w:eastAsia="zh-CN"/>
        </w:rPr>
        <w:t>号文件“加快短板农机装备研发”</w:t>
      </w:r>
      <w:r>
        <w:rPr>
          <w:rFonts w:hint="eastAsia" w:cs="Times New Roman"/>
          <w:sz w:val="32"/>
          <w:szCs w:val="32"/>
          <w:lang w:val="en-US" w:eastAsia="zh-CN"/>
        </w:rPr>
        <w:t>等</w:t>
      </w:r>
      <w:r>
        <w:rPr>
          <w:rFonts w:hint="default" w:ascii="Times New Roman" w:hAnsi="Times New Roman" w:cs="Times New Roman"/>
          <w:sz w:val="32"/>
          <w:szCs w:val="32"/>
          <w:lang w:val="en-US" w:eastAsia="zh-CN"/>
        </w:rPr>
        <w:t>要求，着力突破技术瓶颈、补齐短板弱项，推动我省农机装备产业高质量发展，现</w:t>
      </w:r>
      <w:r>
        <w:rPr>
          <w:rFonts w:hint="eastAsia" w:cs="Times New Roman"/>
          <w:sz w:val="32"/>
          <w:szCs w:val="32"/>
          <w:lang w:val="en-US" w:eastAsia="zh-CN"/>
        </w:rPr>
        <w:t>组织</w:t>
      </w:r>
      <w:r>
        <w:rPr>
          <w:rFonts w:hint="default" w:ascii="Times New Roman" w:hAnsi="Times New Roman" w:cs="Times New Roman"/>
          <w:sz w:val="32"/>
          <w:szCs w:val="32"/>
          <w:lang w:val="en-US" w:eastAsia="zh-CN"/>
        </w:rPr>
        <w:t>开展农业物质技术装备揭榜挂帅暨农机补短板项目备案工作</w:t>
      </w:r>
      <w:r>
        <w:rPr>
          <w:rFonts w:hint="eastAsia" w:cs="Times New Roman"/>
          <w:sz w:val="32"/>
          <w:szCs w:val="32"/>
          <w:lang w:val="en-US" w:eastAsia="zh-CN"/>
        </w:rPr>
        <w:t>。具体事项</w:t>
      </w:r>
      <w:r>
        <w:rPr>
          <w:rFonts w:hint="default" w:ascii="Times New Roman" w:hAnsi="Times New Roman" w:cs="Times New Roman"/>
          <w:sz w:val="32"/>
          <w:szCs w:val="32"/>
          <w:lang w:val="en-US" w:eastAsia="zh-CN"/>
        </w:rPr>
        <w:t>通知如下</w:t>
      </w:r>
      <w:r>
        <w:rPr>
          <w:rFonts w:hint="eastAsia" w:cs="Times New Roman"/>
          <w:sz w:val="32"/>
          <w:szCs w:val="32"/>
          <w:lang w:val="en-US" w:eastAsia="zh-CN"/>
        </w:rPr>
        <w:t>：</w:t>
      </w:r>
    </w:p>
    <w:p>
      <w:pPr>
        <w:numPr>
          <w:ilvl w:val="0"/>
          <w:numId w:val="1"/>
        </w:numPr>
        <w:ind w:firstLine="640"/>
        <w:jc w:val="both"/>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申报条件</w:t>
      </w:r>
    </w:p>
    <w:p>
      <w:pPr>
        <w:numPr>
          <w:ilvl w:val="0"/>
          <w:numId w:val="2"/>
        </w:numPr>
        <w:ind w:firstLine="640" w:firstLineChars="200"/>
        <w:jc w:val="both"/>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项目申报内容</w:t>
      </w:r>
    </w:p>
    <w:p>
      <w:pPr>
        <w:numPr>
          <w:ilvl w:val="0"/>
          <w:numId w:val="0"/>
        </w:numPr>
        <w:jc w:val="both"/>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r>
        <w:rPr>
          <w:rFonts w:hint="eastAsia" w:cs="Times New Roman"/>
          <w:sz w:val="32"/>
          <w:szCs w:val="32"/>
          <w:lang w:val="en-US" w:eastAsia="zh-CN"/>
        </w:rPr>
        <w:t>1.</w:t>
      </w:r>
      <w:r>
        <w:rPr>
          <w:rFonts w:hint="default" w:ascii="Times New Roman" w:hAnsi="Times New Roman" w:cs="Times New Roman"/>
          <w:sz w:val="32"/>
          <w:szCs w:val="32"/>
          <w:lang w:val="en-US" w:eastAsia="zh-CN"/>
        </w:rPr>
        <w:t>已列入各</w:t>
      </w:r>
      <w:r>
        <w:rPr>
          <w:rFonts w:hint="eastAsia" w:cs="Times New Roman"/>
          <w:sz w:val="32"/>
          <w:szCs w:val="32"/>
          <w:lang w:val="en-US" w:eastAsia="zh-CN"/>
        </w:rPr>
        <w:t>市</w:t>
      </w:r>
      <w:r>
        <w:rPr>
          <w:rFonts w:hint="default" w:ascii="Times New Roman" w:hAnsi="Times New Roman" w:cs="Times New Roman"/>
          <w:sz w:val="32"/>
          <w:szCs w:val="32"/>
          <w:lang w:val="en-US" w:eastAsia="zh-CN"/>
        </w:rPr>
        <w:t>报送</w:t>
      </w:r>
      <w:r>
        <w:rPr>
          <w:rFonts w:hint="eastAsia" w:cs="Times New Roman"/>
          <w:sz w:val="32"/>
          <w:szCs w:val="32"/>
          <w:lang w:val="en-US" w:eastAsia="zh-CN"/>
        </w:rPr>
        <w:t>的</w:t>
      </w:r>
      <w:r>
        <w:rPr>
          <w:rFonts w:hint="eastAsia" w:ascii="Times New Roman" w:hAnsi="Times New Roman" w:cs="Times New Roman"/>
          <w:sz w:val="32"/>
          <w:szCs w:val="32"/>
          <w:lang w:val="en-US" w:eastAsia="zh-CN"/>
        </w:rPr>
        <w:t>农机装备</w:t>
      </w:r>
      <w:r>
        <w:rPr>
          <w:rFonts w:hint="default" w:ascii="Times New Roman" w:hAnsi="Times New Roman" w:cs="Times New Roman"/>
          <w:sz w:val="32"/>
          <w:szCs w:val="32"/>
          <w:lang w:val="en-US" w:eastAsia="zh-CN"/>
        </w:rPr>
        <w:t>补短板需求清单</w:t>
      </w:r>
      <w:r>
        <w:rPr>
          <w:rFonts w:hint="eastAsia" w:cs="Times New Roman"/>
          <w:sz w:val="32"/>
          <w:szCs w:val="32"/>
          <w:lang w:val="en-US" w:eastAsia="zh-CN"/>
        </w:rPr>
        <w:t>。如未列入清单但满足申报条件的，可在各市指标未完成的情况下，由各市自主递补项目。</w:t>
      </w:r>
    </w:p>
    <w:p>
      <w:pPr>
        <w:numPr>
          <w:ilvl w:val="0"/>
          <w:numId w:val="0"/>
        </w:numPr>
        <w:ind w:firstLine="640"/>
        <w:jc w:val="both"/>
        <w:rPr>
          <w:rFonts w:hint="default" w:ascii="Times New Roman" w:hAnsi="Times New Roman" w:cs="Times New Roman"/>
          <w:sz w:val="32"/>
          <w:szCs w:val="32"/>
          <w:lang w:val="en-US" w:eastAsia="zh-CN"/>
        </w:rPr>
      </w:pPr>
      <w:r>
        <w:rPr>
          <w:rFonts w:hint="eastAsia" w:cs="Times New Roman"/>
          <w:sz w:val="32"/>
          <w:szCs w:val="32"/>
          <w:lang w:val="en-US" w:eastAsia="zh-CN"/>
        </w:rPr>
        <w:t>2.项目应</w:t>
      </w:r>
      <w:r>
        <w:rPr>
          <w:rFonts w:hint="default" w:ascii="Times New Roman" w:hAnsi="Times New Roman" w:cs="Times New Roman"/>
          <w:sz w:val="32"/>
          <w:szCs w:val="32"/>
          <w:lang w:val="en-US" w:eastAsia="zh-CN"/>
        </w:rPr>
        <w:t>于202</w:t>
      </w:r>
      <w:r>
        <w:rPr>
          <w:rFonts w:hint="eastAsia" w:cs="Times New Roman"/>
          <w:sz w:val="32"/>
          <w:szCs w:val="32"/>
          <w:lang w:val="en-US" w:eastAsia="zh-CN"/>
        </w:rPr>
        <w:t>4</w:t>
      </w:r>
      <w:r>
        <w:rPr>
          <w:rFonts w:hint="default" w:ascii="Times New Roman" w:hAnsi="Times New Roman" w:cs="Times New Roman"/>
          <w:sz w:val="32"/>
          <w:szCs w:val="32"/>
          <w:lang w:val="en-US" w:eastAsia="zh-CN"/>
        </w:rPr>
        <w:t>年</w:t>
      </w:r>
      <w:r>
        <w:rPr>
          <w:rFonts w:hint="eastAsia" w:cs="Times New Roman"/>
          <w:sz w:val="32"/>
          <w:szCs w:val="32"/>
          <w:lang w:val="en-US" w:eastAsia="zh-CN"/>
        </w:rPr>
        <w:t>11月</w:t>
      </w:r>
      <w:r>
        <w:rPr>
          <w:rFonts w:hint="default" w:ascii="Times New Roman" w:hAnsi="Times New Roman" w:cs="Times New Roman"/>
          <w:sz w:val="32"/>
          <w:szCs w:val="32"/>
          <w:lang w:val="en-US" w:eastAsia="zh-CN"/>
        </w:rPr>
        <w:t>前完成</w:t>
      </w:r>
      <w:r>
        <w:rPr>
          <w:rFonts w:hint="eastAsia" w:cs="Times New Roman"/>
          <w:sz w:val="32"/>
          <w:szCs w:val="32"/>
          <w:lang w:val="en-US" w:eastAsia="zh-CN"/>
        </w:rPr>
        <w:t>新型样机研制，样机</w:t>
      </w:r>
      <w:r>
        <w:rPr>
          <w:rFonts w:hint="default" w:ascii="Times New Roman" w:hAnsi="Times New Roman" w:cs="Times New Roman"/>
          <w:sz w:val="32"/>
          <w:szCs w:val="32"/>
          <w:lang w:val="en-US" w:eastAsia="zh-CN"/>
        </w:rPr>
        <w:t>主要功能参数齐全，</w:t>
      </w:r>
      <w:r>
        <w:rPr>
          <w:rFonts w:hint="eastAsia" w:cs="Times New Roman"/>
          <w:sz w:val="32"/>
          <w:szCs w:val="32"/>
          <w:lang w:val="en-US" w:eastAsia="zh-CN"/>
        </w:rPr>
        <w:t>并由具备资质的第三方出具佐证材料（检验报告、推广鉴定报告、农业机械试验鉴定证书或其它具有同等效力的证明）。产品具有市场前景，实施期内可取得较好的经济社会效益。</w:t>
      </w:r>
    </w:p>
    <w:p>
      <w:pPr>
        <w:numPr>
          <w:ilvl w:val="0"/>
          <w:numId w:val="0"/>
        </w:numPr>
        <w:ind w:firstLine="640"/>
        <w:jc w:val="both"/>
        <w:rPr>
          <w:rFonts w:hint="default" w:ascii="Times New Roman" w:hAnsi="Times New Roman" w:cs="Times New Roman"/>
          <w:sz w:val="32"/>
          <w:szCs w:val="32"/>
          <w:lang w:val="en-US" w:eastAsia="zh-CN"/>
        </w:rPr>
      </w:pPr>
      <w:r>
        <w:rPr>
          <w:rFonts w:hint="eastAsia" w:cs="Times New Roman"/>
          <w:sz w:val="32"/>
          <w:szCs w:val="32"/>
          <w:lang w:val="en-US" w:eastAsia="zh-CN"/>
        </w:rPr>
        <w:t>3.申报前已完成样机研制的</w:t>
      </w:r>
      <w:r>
        <w:rPr>
          <w:rFonts w:hint="eastAsia" w:ascii="Times New Roman" w:hAnsi="Times New Roman" w:cs="Times New Roman"/>
          <w:sz w:val="32"/>
          <w:szCs w:val="32"/>
          <w:lang w:val="en-US" w:eastAsia="zh-CN"/>
        </w:rPr>
        <w:t>（以取得的相关资质报告日期为准）</w:t>
      </w:r>
      <w:r>
        <w:rPr>
          <w:rFonts w:hint="eastAsia" w:cs="Times New Roman"/>
          <w:sz w:val="32"/>
          <w:szCs w:val="32"/>
          <w:lang w:val="en-US" w:eastAsia="zh-CN"/>
        </w:rPr>
        <w:t>，或已列入省级及以上科技计划项目（课题）以及其它厅局农机装备补短板项目支持的，不予申报</w:t>
      </w:r>
      <w:r>
        <w:rPr>
          <w:rFonts w:hint="default" w:ascii="Times New Roman" w:hAnsi="Times New Roman" w:cs="Times New Roman"/>
          <w:sz w:val="32"/>
          <w:szCs w:val="32"/>
          <w:lang w:val="en-US" w:eastAsia="zh-CN"/>
        </w:rPr>
        <w:t>。项目申报单位应承诺本次申报的项目主要研发内容未获得国家和省级有关部门立项支持，以免重复立项、重复支持。</w:t>
      </w:r>
    </w:p>
    <w:p>
      <w:pPr>
        <w:numPr>
          <w:ilvl w:val="0"/>
          <w:numId w:val="2"/>
        </w:numPr>
        <w:ind w:firstLine="640" w:firstLineChars="200"/>
        <w:jc w:val="both"/>
        <w:rPr>
          <w:rFonts w:hint="default" w:ascii="Times New Roman" w:hAnsi="Times New Roman" w:eastAsia="方正楷体_GBK" w:cs="Times New Roman"/>
          <w:sz w:val="32"/>
          <w:szCs w:val="32"/>
          <w:lang w:val="en-US" w:eastAsia="zh-CN"/>
        </w:rPr>
      </w:pPr>
      <w:r>
        <w:rPr>
          <w:rFonts w:hint="eastAsia" w:eastAsia="方正楷体_GBK" w:cs="Times New Roman"/>
          <w:sz w:val="32"/>
          <w:szCs w:val="32"/>
          <w:lang w:val="en-US" w:eastAsia="zh-CN"/>
        </w:rPr>
        <w:t>项目申报单位</w:t>
      </w:r>
    </w:p>
    <w:p>
      <w:pPr>
        <w:numPr>
          <w:ilvl w:val="0"/>
          <w:numId w:val="0"/>
        </w:numPr>
        <w:ind w:firstLine="640" w:firstLineChars="200"/>
        <w:jc w:val="both"/>
        <w:rPr>
          <w:rFonts w:hint="default" w:ascii="Times New Roman" w:hAnsi="Times New Roman" w:cs="Times New Roman"/>
          <w:sz w:val="32"/>
          <w:szCs w:val="32"/>
          <w:lang w:val="en-US" w:eastAsia="zh-CN"/>
        </w:rPr>
      </w:pPr>
      <w:r>
        <w:rPr>
          <w:rFonts w:hint="eastAsia" w:cs="Times New Roman"/>
          <w:sz w:val="32"/>
          <w:szCs w:val="32"/>
          <w:lang w:val="en-US" w:eastAsia="zh-CN"/>
        </w:rPr>
        <w:t>4.项目申报单位</w:t>
      </w:r>
      <w:r>
        <w:rPr>
          <w:rFonts w:hint="default" w:ascii="Times New Roman" w:hAnsi="Times New Roman" w:cs="Times New Roman"/>
          <w:sz w:val="32"/>
          <w:szCs w:val="32"/>
          <w:lang w:val="en-US" w:eastAsia="zh-CN"/>
        </w:rPr>
        <w:t>需为省内注册且投产的</w:t>
      </w:r>
      <w:r>
        <w:rPr>
          <w:rFonts w:hint="eastAsia" w:ascii="Times New Roman" w:hAnsi="Times New Roman" w:cs="Times New Roman"/>
          <w:sz w:val="32"/>
          <w:szCs w:val="32"/>
          <w:lang w:val="en-US" w:eastAsia="zh-CN"/>
        </w:rPr>
        <w:t>农机装备领域</w:t>
      </w:r>
      <w:r>
        <w:rPr>
          <w:rFonts w:hint="eastAsia" w:cs="Times New Roman"/>
          <w:sz w:val="32"/>
          <w:szCs w:val="32"/>
          <w:lang w:val="en-US" w:eastAsia="zh-CN"/>
        </w:rPr>
        <w:t>企业，财务状况良好，具有</w:t>
      </w:r>
      <w:r>
        <w:rPr>
          <w:rFonts w:hint="default" w:ascii="Times New Roman" w:hAnsi="Times New Roman" w:cs="Times New Roman"/>
          <w:sz w:val="32"/>
          <w:szCs w:val="32"/>
          <w:lang w:val="en-US" w:eastAsia="zh-CN"/>
        </w:rPr>
        <w:t>较强的创新能力、人才团队和科研基础条件保障，运行管理规范，科研及社会信用记录良好。</w:t>
      </w:r>
    </w:p>
    <w:p>
      <w:pPr>
        <w:numPr>
          <w:ilvl w:val="0"/>
          <w:numId w:val="0"/>
        </w:numPr>
        <w:ind w:firstLine="640" w:firstLineChars="200"/>
        <w:jc w:val="both"/>
        <w:rPr>
          <w:rFonts w:hint="default" w:ascii="Times New Roman" w:hAnsi="Times New Roman" w:cs="Times New Roman"/>
          <w:sz w:val="32"/>
          <w:szCs w:val="32"/>
          <w:lang w:val="en-US" w:eastAsia="zh-CN"/>
        </w:rPr>
      </w:pPr>
      <w:r>
        <w:rPr>
          <w:rFonts w:hint="eastAsia" w:cs="Times New Roman"/>
          <w:sz w:val="32"/>
          <w:szCs w:val="32"/>
          <w:lang w:val="en-US" w:eastAsia="zh-CN"/>
        </w:rPr>
        <w:t>5.</w:t>
      </w:r>
      <w:r>
        <w:rPr>
          <w:rFonts w:hint="default" w:ascii="Times New Roman" w:hAnsi="Times New Roman" w:cs="Times New Roman"/>
          <w:sz w:val="32"/>
          <w:szCs w:val="32"/>
          <w:lang w:val="en-US" w:eastAsia="zh-CN"/>
        </w:rPr>
        <w:t>2023年度社保为零或2022年、2023年连续两年企业所得税为零的企业原则上不得申报。因享受社保减、免、缓、退等政策导致2023年度社保为零的企业除外；因《中华人民共和国企业所得税法》规定弥补以前年度亏损或税收优惠政策导致企业所得税为零的企业除外。符合减免等政策，社保或企业所得税为零的，应提供相关部门证明。</w:t>
      </w:r>
    </w:p>
    <w:p>
      <w:pPr>
        <w:numPr>
          <w:ilvl w:val="0"/>
          <w:numId w:val="0"/>
        </w:numPr>
        <w:ind w:firstLine="640" w:firstLineChars="200"/>
        <w:jc w:val="both"/>
        <w:rPr>
          <w:rFonts w:hint="default" w:ascii="Times New Roman" w:hAnsi="Times New Roman" w:cs="Times New Roman"/>
          <w:sz w:val="32"/>
          <w:szCs w:val="32"/>
          <w:lang w:val="en-US" w:eastAsia="zh-CN"/>
        </w:rPr>
      </w:pPr>
      <w:r>
        <w:rPr>
          <w:rFonts w:hint="eastAsia" w:cs="Times New Roman"/>
          <w:sz w:val="32"/>
          <w:szCs w:val="32"/>
          <w:lang w:val="en-US" w:eastAsia="zh-CN"/>
        </w:rPr>
        <w:t>6.</w:t>
      </w:r>
      <w:r>
        <w:rPr>
          <w:rFonts w:hint="default" w:ascii="Times New Roman" w:hAnsi="Times New Roman" w:cs="Times New Roman"/>
          <w:sz w:val="32"/>
          <w:szCs w:val="32"/>
          <w:lang w:val="en-US" w:eastAsia="zh-CN"/>
        </w:rPr>
        <w:t>项目申报单位须有一定的研发投入。申报单位202</w:t>
      </w:r>
      <w:r>
        <w:rPr>
          <w:rFonts w:hint="eastAsia" w:cs="Times New Roman"/>
          <w:sz w:val="32"/>
          <w:szCs w:val="32"/>
          <w:lang w:val="en-US" w:eastAsia="zh-CN"/>
        </w:rPr>
        <w:t>3</w:t>
      </w:r>
      <w:r>
        <w:rPr>
          <w:rFonts w:hint="default" w:ascii="Times New Roman" w:hAnsi="Times New Roman" w:cs="Times New Roman"/>
          <w:sz w:val="32"/>
          <w:szCs w:val="32"/>
          <w:lang w:val="en-US" w:eastAsia="zh-CN"/>
        </w:rPr>
        <w:t>年度研发投入须达到或超过100万元（以企业所得税年度纳税申报表附表：A104000期间费用明细表和A107012研发费用加计扣除优惠明细表中的研发费用为准，如企业有资本化费用须另附证明；统计部门数据做重要参考），军事单位因保密需要，可不提供研发投入材料。</w:t>
      </w:r>
    </w:p>
    <w:p>
      <w:pPr>
        <w:widowControl w:val="0"/>
        <w:numPr>
          <w:ilvl w:val="0"/>
          <w:numId w:val="0"/>
        </w:numPr>
        <w:spacing w:line="590" w:lineRule="exact"/>
        <w:ind w:firstLine="640" w:firstLineChars="200"/>
        <w:jc w:val="both"/>
        <w:rPr>
          <w:rFonts w:hint="eastAsia"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（三）项目</w:t>
      </w:r>
      <w:r>
        <w:rPr>
          <w:rFonts w:hint="eastAsia" w:eastAsia="方正楷体_GBK" w:cs="Times New Roman"/>
          <w:sz w:val="32"/>
          <w:szCs w:val="32"/>
          <w:lang w:val="en-US" w:eastAsia="zh-CN"/>
        </w:rPr>
        <w:t>负责人</w:t>
      </w:r>
    </w:p>
    <w:p>
      <w:pPr>
        <w:widowControl w:val="0"/>
        <w:numPr>
          <w:ilvl w:val="0"/>
          <w:numId w:val="0"/>
        </w:numPr>
        <w:spacing w:line="590" w:lineRule="exact"/>
        <w:ind w:firstLine="640" w:firstLineChars="200"/>
        <w:jc w:val="both"/>
        <w:rPr>
          <w:rFonts w:hint="default" w:ascii="Times New Roman" w:hAnsi="Times New Roman" w:cs="Times New Roman"/>
          <w:sz w:val="32"/>
          <w:szCs w:val="32"/>
          <w:lang w:val="en-US" w:eastAsia="zh-CN"/>
        </w:rPr>
      </w:pPr>
      <w:r>
        <w:rPr>
          <w:rFonts w:hint="eastAsia" w:cs="Times New Roman"/>
          <w:sz w:val="32"/>
          <w:szCs w:val="32"/>
          <w:lang w:val="en-US" w:eastAsia="zh-CN"/>
        </w:rPr>
        <w:t>7.</w:t>
      </w:r>
      <w:r>
        <w:rPr>
          <w:rFonts w:hint="default" w:ascii="Times New Roman" w:hAnsi="Times New Roman" w:cs="Times New Roman"/>
          <w:sz w:val="32"/>
          <w:szCs w:val="32"/>
          <w:lang w:val="en-US" w:eastAsia="zh-CN"/>
        </w:rPr>
        <w:t>项目</w:t>
      </w:r>
      <w:r>
        <w:rPr>
          <w:rFonts w:hint="eastAsia" w:cs="Times New Roman"/>
          <w:sz w:val="32"/>
          <w:szCs w:val="32"/>
          <w:lang w:val="en-US" w:eastAsia="zh-CN"/>
        </w:rPr>
        <w:t>负责人</w:t>
      </w:r>
      <w:r>
        <w:rPr>
          <w:rFonts w:hint="default" w:ascii="Times New Roman" w:hAnsi="Times New Roman" w:cs="Times New Roman"/>
          <w:sz w:val="32"/>
          <w:szCs w:val="32"/>
          <w:lang w:val="en-US" w:eastAsia="zh-CN"/>
        </w:rPr>
        <w:t>应具有领导和组织开展创新性研究的能力，保证有足够时间投入研究工作，原则上应为申报单位在职人员，且为实际主持该项目研究的人员，如非在职人员，须由申报单位出具正式聘用合同，聘用时间须覆盖项目实施周期。</w:t>
      </w:r>
    </w:p>
    <w:p>
      <w:pPr>
        <w:widowControl w:val="0"/>
        <w:numPr>
          <w:ilvl w:val="0"/>
          <w:numId w:val="0"/>
        </w:numPr>
        <w:spacing w:line="590" w:lineRule="exact"/>
        <w:ind w:firstLine="640" w:firstLineChars="200"/>
        <w:jc w:val="both"/>
        <w:rPr>
          <w:rFonts w:hint="default" w:ascii="Times New Roman" w:hAnsi="Times New Roman" w:cs="Times New Roman"/>
          <w:sz w:val="32"/>
          <w:szCs w:val="32"/>
          <w:lang w:val="en-US" w:eastAsia="zh-CN"/>
        </w:rPr>
      </w:pPr>
      <w:r>
        <w:rPr>
          <w:rFonts w:hint="eastAsia" w:cs="Times New Roman"/>
          <w:sz w:val="32"/>
          <w:szCs w:val="32"/>
          <w:lang w:val="en-US" w:eastAsia="zh-CN"/>
        </w:rPr>
        <w:t>8.</w:t>
      </w:r>
      <w:r>
        <w:rPr>
          <w:rFonts w:hint="default" w:ascii="Times New Roman" w:hAnsi="Times New Roman" w:cs="Times New Roman"/>
          <w:sz w:val="32"/>
          <w:szCs w:val="32"/>
          <w:lang w:val="en-US" w:eastAsia="zh-CN"/>
        </w:rPr>
        <w:t>项目</w:t>
      </w:r>
      <w:r>
        <w:rPr>
          <w:rFonts w:hint="eastAsia" w:cs="Times New Roman"/>
          <w:sz w:val="32"/>
          <w:szCs w:val="32"/>
          <w:lang w:val="en-US" w:eastAsia="zh-CN"/>
        </w:rPr>
        <w:t>负责人</w:t>
      </w:r>
      <w:r>
        <w:rPr>
          <w:rFonts w:hint="default" w:ascii="Times New Roman" w:hAnsi="Times New Roman" w:cs="Times New Roman"/>
          <w:sz w:val="32"/>
          <w:szCs w:val="32"/>
          <w:lang w:val="en-US" w:eastAsia="zh-CN"/>
        </w:rPr>
        <w:t>年龄一般不超过57周岁（196</w:t>
      </w:r>
      <w:r>
        <w:rPr>
          <w:rFonts w:hint="eastAsia" w:cs="Times New Roman"/>
          <w:sz w:val="32"/>
          <w:szCs w:val="32"/>
          <w:lang w:val="en-US" w:eastAsia="zh-CN"/>
        </w:rPr>
        <w:t>7</w:t>
      </w:r>
      <w:r>
        <w:rPr>
          <w:rFonts w:hint="default" w:ascii="Times New Roman" w:hAnsi="Times New Roman" w:cs="Times New Roman"/>
          <w:sz w:val="32"/>
          <w:szCs w:val="32"/>
          <w:lang w:val="en-US" w:eastAsia="zh-CN"/>
        </w:rPr>
        <w:t>年1月1日后出生），超龄一般不得申报，如确要申报，由项目申报单位申请并出具能确保项目可履约实施的承诺函（如聘用、延迟退休等）。</w:t>
      </w:r>
    </w:p>
    <w:p>
      <w:pPr>
        <w:spacing w:line="600" w:lineRule="exact"/>
        <w:ind w:firstLine="640" w:firstLineChars="200"/>
        <w:rPr>
          <w:rFonts w:hint="eastAsia" w:ascii="方正楷体_GBK" w:hAnsi="方正楷体_GBK" w:eastAsia="方正楷体_GBK" w:cs="方正楷体_GBK"/>
          <w:snapToGrid w:val="0"/>
          <w:sz w:val="32"/>
          <w:szCs w:val="32"/>
          <w:lang w:eastAsia="zh-CN"/>
        </w:rPr>
      </w:pPr>
      <w:r>
        <w:rPr>
          <w:rFonts w:hint="eastAsia" w:ascii="方正楷体_GBK" w:hAnsi="方正楷体_GBK" w:eastAsia="方正楷体_GBK" w:cs="方正楷体_GBK"/>
          <w:snapToGrid w:val="0"/>
          <w:sz w:val="32"/>
          <w:szCs w:val="32"/>
          <w:lang w:eastAsia="zh-CN"/>
        </w:rPr>
        <w:t>（四）其它条件</w:t>
      </w:r>
    </w:p>
    <w:p>
      <w:pPr>
        <w:widowControl w:val="0"/>
        <w:numPr>
          <w:ilvl w:val="0"/>
          <w:numId w:val="0"/>
        </w:numPr>
        <w:spacing w:line="590" w:lineRule="exact"/>
        <w:ind w:firstLine="640" w:firstLineChars="200"/>
        <w:jc w:val="both"/>
        <w:rPr>
          <w:rFonts w:hint="default"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9</w:t>
      </w:r>
      <w:r>
        <w:rPr>
          <w:rFonts w:hint="default" w:ascii="Times New Roman" w:hAnsi="Times New Roman" w:cs="Times New Roman"/>
          <w:sz w:val="32"/>
          <w:szCs w:val="32"/>
          <w:lang w:val="en-US" w:eastAsia="zh-CN"/>
        </w:rPr>
        <w:t>.项目申报单位和负责人承担的省级及以上科技项目，近3年内有逾期未申请结题验收、撤销、不通过验收情况的，不得申报。</w:t>
      </w:r>
    </w:p>
    <w:p>
      <w:pPr>
        <w:widowControl w:val="0"/>
        <w:numPr>
          <w:ilvl w:val="0"/>
          <w:numId w:val="0"/>
        </w:numPr>
        <w:spacing w:line="590" w:lineRule="exact"/>
        <w:ind w:firstLine="640" w:firstLineChars="200"/>
        <w:jc w:val="both"/>
        <w:rPr>
          <w:rFonts w:hint="default"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10</w:t>
      </w:r>
      <w:r>
        <w:rPr>
          <w:rFonts w:hint="default" w:ascii="Times New Roman" w:hAnsi="Times New Roman" w:cs="Times New Roman"/>
          <w:sz w:val="32"/>
          <w:szCs w:val="32"/>
          <w:lang w:val="en-US" w:eastAsia="zh-CN"/>
        </w:rPr>
        <w:t>.</w:t>
      </w:r>
      <w:r>
        <w:rPr>
          <w:rFonts w:hint="eastAsia" w:cs="Times New Roman"/>
          <w:sz w:val="32"/>
          <w:szCs w:val="32"/>
          <w:lang w:val="en-US" w:eastAsia="zh-CN"/>
        </w:rPr>
        <w:t>项目申报单位</w:t>
      </w:r>
      <w:r>
        <w:rPr>
          <w:rFonts w:hint="eastAsia" w:ascii="Times New Roman" w:hAnsi="Times New Roman" w:cs="Times New Roman"/>
          <w:sz w:val="32"/>
          <w:szCs w:val="32"/>
          <w:lang w:val="en-US" w:eastAsia="zh-CN"/>
        </w:rPr>
        <w:t>应</w:t>
      </w:r>
      <w:r>
        <w:rPr>
          <w:rFonts w:hint="default" w:ascii="Times New Roman" w:hAnsi="Times New Roman" w:cs="Times New Roman"/>
          <w:sz w:val="32"/>
          <w:szCs w:val="32"/>
          <w:lang w:val="en-US" w:eastAsia="zh-CN"/>
        </w:rPr>
        <w:t>与各</w:t>
      </w:r>
      <w:r>
        <w:rPr>
          <w:rFonts w:hint="eastAsia" w:cs="Times New Roman"/>
          <w:sz w:val="32"/>
          <w:szCs w:val="32"/>
          <w:lang w:val="en-US" w:eastAsia="zh-CN"/>
        </w:rPr>
        <w:t>参与</w:t>
      </w:r>
      <w:r>
        <w:rPr>
          <w:rFonts w:hint="default" w:ascii="Times New Roman" w:hAnsi="Times New Roman" w:cs="Times New Roman"/>
          <w:sz w:val="32"/>
          <w:szCs w:val="32"/>
          <w:lang w:val="en-US" w:eastAsia="zh-CN"/>
        </w:rPr>
        <w:t>单位签订具有法律效力的协议，明晰各方责任和权利、承担的工作任务、资金投入额度以及项目实施形成的固定资产和科技成果权益归属等。</w:t>
      </w:r>
    </w:p>
    <w:p>
      <w:pPr>
        <w:widowControl w:val="0"/>
        <w:numPr>
          <w:ilvl w:val="0"/>
          <w:numId w:val="0"/>
        </w:numPr>
        <w:spacing w:line="590" w:lineRule="exact"/>
        <w:ind w:firstLine="640" w:firstLineChars="200"/>
        <w:jc w:val="both"/>
        <w:rPr>
          <w:rFonts w:hint="default"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11</w:t>
      </w:r>
      <w:r>
        <w:rPr>
          <w:rFonts w:hint="default" w:ascii="Times New Roman" w:hAnsi="Times New Roman" w:cs="Times New Roman"/>
          <w:sz w:val="32"/>
          <w:szCs w:val="32"/>
          <w:lang w:val="en-US" w:eastAsia="zh-CN"/>
        </w:rPr>
        <w:t>.申报单位、法人、项目负责人等责任主体信用记录良好，并就信用情况作出书面承诺。归口管理单位应分别在“信用中国”“信用安徽”和国家企业信用信息公示系统，对责任主体信用记录进行核查，列入实施联合惩戒限制期的责任主体不得</w:t>
      </w:r>
      <w:r>
        <w:rPr>
          <w:rFonts w:hint="eastAsia" w:cs="Times New Roman"/>
          <w:sz w:val="32"/>
          <w:szCs w:val="32"/>
          <w:lang w:val="en-US" w:eastAsia="zh-CN"/>
        </w:rPr>
        <w:t>承担项目</w:t>
      </w:r>
      <w:r>
        <w:rPr>
          <w:rFonts w:hint="default" w:ascii="Times New Roman" w:hAnsi="Times New Roman" w:cs="Times New Roman"/>
          <w:sz w:val="32"/>
          <w:szCs w:val="32"/>
          <w:lang w:val="en-US" w:eastAsia="zh-CN"/>
        </w:rPr>
        <w:t>。</w:t>
      </w:r>
    </w:p>
    <w:p>
      <w:pPr>
        <w:widowControl w:val="0"/>
        <w:numPr>
          <w:ilvl w:val="0"/>
          <w:numId w:val="0"/>
        </w:numPr>
        <w:spacing w:line="590" w:lineRule="exact"/>
        <w:ind w:firstLine="640" w:firstLineChars="200"/>
        <w:jc w:val="both"/>
        <w:rPr>
          <w:rFonts w:hint="default"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12</w:t>
      </w:r>
      <w:r>
        <w:rPr>
          <w:rFonts w:hint="default" w:ascii="Times New Roman" w:hAnsi="Times New Roman" w:cs="Times New Roman"/>
          <w:sz w:val="32"/>
          <w:szCs w:val="32"/>
          <w:lang w:val="en-US" w:eastAsia="zh-CN"/>
        </w:rPr>
        <w:t>.项目受理后，原则上不得更改申报单位和项目负责人。项目立项后，</w:t>
      </w:r>
      <w:r>
        <w:rPr>
          <w:rFonts w:hint="eastAsia" w:cs="Times New Roman"/>
          <w:sz w:val="32"/>
          <w:szCs w:val="32"/>
          <w:lang w:val="en-US" w:eastAsia="zh-CN"/>
        </w:rPr>
        <w:t>项目申报单位</w:t>
      </w:r>
      <w:r>
        <w:rPr>
          <w:rFonts w:hint="default" w:ascii="Times New Roman" w:hAnsi="Times New Roman" w:cs="Times New Roman"/>
          <w:sz w:val="32"/>
          <w:szCs w:val="32"/>
          <w:lang w:val="en-US" w:eastAsia="zh-CN"/>
        </w:rPr>
        <w:t>须在规定时间内签订项目合同书，申报材料中承诺的考核指标作为项目的考核内容，原则上不予调整。</w:t>
      </w:r>
    </w:p>
    <w:p>
      <w:pPr>
        <w:widowControl w:val="0"/>
        <w:numPr>
          <w:ilvl w:val="0"/>
          <w:numId w:val="0"/>
        </w:numPr>
        <w:spacing w:line="590" w:lineRule="exact"/>
        <w:ind w:firstLine="640" w:firstLineChars="200"/>
        <w:jc w:val="both"/>
        <w:rPr>
          <w:rFonts w:hint="default"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13</w:t>
      </w:r>
      <w:r>
        <w:rPr>
          <w:rFonts w:hint="default" w:ascii="Times New Roman" w:hAnsi="Times New Roman" w:cs="Times New Roman"/>
          <w:sz w:val="32"/>
          <w:szCs w:val="32"/>
          <w:lang w:val="en-US" w:eastAsia="zh-CN"/>
        </w:rPr>
        <w:t>.在项目申报或立项管理过程中发现项目不符合上述条件和要求的，将取消其参加评审或立项资格。</w:t>
      </w:r>
    </w:p>
    <w:p>
      <w:pPr>
        <w:spacing w:line="600" w:lineRule="exact"/>
        <w:ind w:firstLine="640" w:firstLineChars="200"/>
        <w:rPr>
          <w:rFonts w:hint="default" w:ascii="Times New Roman" w:hAnsi="Times New Roman" w:eastAsia="方正黑体_GBK" w:cs="Times New Roman"/>
          <w:snapToGrid w:val="0"/>
          <w:sz w:val="32"/>
          <w:szCs w:val="32"/>
          <w:lang w:eastAsia="zh-CN"/>
        </w:rPr>
      </w:pPr>
      <w:r>
        <w:rPr>
          <w:rFonts w:hint="default" w:ascii="Times New Roman" w:hAnsi="Times New Roman" w:eastAsia="方正黑体_GBK" w:cs="Times New Roman"/>
          <w:snapToGrid w:val="0"/>
          <w:sz w:val="32"/>
          <w:szCs w:val="32"/>
          <w:lang w:eastAsia="zh-CN"/>
        </w:rPr>
        <w:t>二、</w:t>
      </w:r>
      <w:r>
        <w:rPr>
          <w:rFonts w:hint="eastAsia" w:eastAsia="方正黑体_GBK" w:cs="Times New Roman"/>
          <w:snapToGrid w:val="0"/>
          <w:sz w:val="32"/>
          <w:szCs w:val="32"/>
          <w:lang w:eastAsia="zh-CN"/>
        </w:rPr>
        <w:t>立项程序</w:t>
      </w:r>
    </w:p>
    <w:p>
      <w:pPr>
        <w:spacing w:line="600" w:lineRule="exact"/>
        <w:ind w:firstLine="640" w:firstLineChars="200"/>
        <w:rPr>
          <w:rFonts w:hint="eastAsia" w:ascii="Times New Roman" w:hAnsi="Times New Roman" w:eastAsia="楷体_GB2312" w:cs="Times New Roman"/>
          <w:bCs/>
          <w:snapToGrid w:val="0"/>
          <w:sz w:val="32"/>
          <w:szCs w:val="32"/>
          <w:lang w:eastAsia="zh-CN"/>
        </w:rPr>
      </w:pPr>
      <w:r>
        <w:rPr>
          <w:rFonts w:hint="default" w:ascii="Times New Roman" w:hAnsi="Times New Roman" w:eastAsia="楷体_GB2312" w:cs="Times New Roman"/>
          <w:bCs/>
          <w:snapToGrid w:val="0"/>
          <w:sz w:val="32"/>
          <w:szCs w:val="32"/>
        </w:rPr>
        <w:t>（一）</w:t>
      </w:r>
      <w:r>
        <w:rPr>
          <w:rFonts w:hint="eastAsia" w:eastAsia="楷体_GB2312" w:cs="Times New Roman"/>
          <w:bCs/>
          <w:snapToGrid w:val="0"/>
          <w:sz w:val="32"/>
          <w:szCs w:val="32"/>
          <w:lang w:eastAsia="zh-CN"/>
        </w:rPr>
        <w:t>指标分配。</w:t>
      </w:r>
      <w:r>
        <w:rPr>
          <w:rFonts w:hint="eastAsia" w:cs="Times New Roman"/>
          <w:snapToGrid w:val="0"/>
          <w:sz w:val="32"/>
          <w:szCs w:val="32"/>
          <w:lang w:eastAsia="zh-CN"/>
        </w:rPr>
        <w:t>根据各市征集的农机补短板需求，按比例分配立项指标，</w:t>
      </w:r>
      <w:r>
        <w:rPr>
          <w:rFonts w:hint="eastAsia" w:cs="Times New Roman"/>
          <w:snapToGrid w:val="0"/>
          <w:sz w:val="32"/>
          <w:szCs w:val="32"/>
          <w:lang w:val="en-US" w:eastAsia="zh-CN"/>
        </w:rPr>
        <w:t>各市立项指标和经费分配见附件1。</w:t>
      </w:r>
    </w:p>
    <w:p>
      <w:pPr>
        <w:spacing w:line="600" w:lineRule="exact"/>
        <w:ind w:firstLine="640" w:firstLineChars="200"/>
        <w:rPr>
          <w:rFonts w:hint="default" w:ascii="Times New Roman" w:hAnsi="Times New Roman" w:eastAsia="仿宋_GB2312" w:cs="Times New Roman"/>
          <w:snapToGrid w:val="0"/>
          <w:sz w:val="32"/>
          <w:szCs w:val="32"/>
          <w:lang w:eastAsia="zh-CN"/>
        </w:rPr>
      </w:pPr>
      <w:r>
        <w:rPr>
          <w:rFonts w:hint="eastAsia" w:eastAsia="楷体_GB2312" w:cs="Times New Roman"/>
          <w:bCs/>
          <w:snapToGrid w:val="0"/>
          <w:sz w:val="32"/>
          <w:szCs w:val="32"/>
          <w:lang w:eastAsia="zh-CN"/>
        </w:rPr>
        <w:t>（二）</w:t>
      </w:r>
      <w:r>
        <w:rPr>
          <w:rFonts w:hint="default" w:ascii="Times New Roman" w:hAnsi="Times New Roman" w:eastAsia="楷体_GB2312" w:cs="Times New Roman"/>
          <w:bCs/>
          <w:snapToGrid w:val="0"/>
          <w:sz w:val="32"/>
          <w:szCs w:val="32"/>
        </w:rPr>
        <w:t>市级</w:t>
      </w:r>
      <w:r>
        <w:rPr>
          <w:rFonts w:hint="default" w:ascii="Times New Roman" w:hAnsi="Times New Roman" w:eastAsia="楷体_GB2312" w:cs="Times New Roman"/>
          <w:bCs/>
          <w:snapToGrid w:val="0"/>
          <w:sz w:val="32"/>
          <w:szCs w:val="32"/>
          <w:lang w:eastAsia="zh-CN"/>
        </w:rPr>
        <w:t>评审</w:t>
      </w:r>
      <w:r>
        <w:rPr>
          <w:rFonts w:hint="default" w:ascii="Times New Roman" w:hAnsi="Times New Roman" w:eastAsia="楷体_GB2312" w:cs="Times New Roman"/>
          <w:bCs/>
          <w:snapToGrid w:val="0"/>
          <w:sz w:val="32"/>
          <w:szCs w:val="32"/>
        </w:rPr>
        <w:t>。</w:t>
      </w:r>
      <w:r>
        <w:rPr>
          <w:rFonts w:hint="eastAsia" w:eastAsia="仿宋_GB2312" w:cs="Times New Roman"/>
          <w:bCs w:val="0"/>
          <w:snapToGrid w:val="0"/>
          <w:sz w:val="32"/>
          <w:szCs w:val="32"/>
          <w:lang w:eastAsia="zh-CN"/>
        </w:rPr>
        <w:t>由</w:t>
      </w:r>
      <w:r>
        <w:rPr>
          <w:rFonts w:hint="eastAsia" w:cs="Times New Roman"/>
          <w:snapToGrid w:val="0"/>
          <w:sz w:val="32"/>
          <w:szCs w:val="32"/>
          <w:lang w:eastAsia="zh-CN"/>
        </w:rPr>
        <w:t>各市制定项目申报评审工作方案，按照“论证发布榜单</w:t>
      </w:r>
      <w:r>
        <w:rPr>
          <w:rFonts w:hint="eastAsia" w:cs="Times New Roman"/>
          <w:snapToGrid w:val="0"/>
          <w:sz w:val="32"/>
          <w:szCs w:val="32"/>
          <w:lang w:val="en-US" w:eastAsia="zh-CN"/>
        </w:rPr>
        <w:t>--</w:t>
      </w:r>
      <w:r>
        <w:rPr>
          <w:rFonts w:hint="eastAsia" w:cs="Times New Roman"/>
          <w:snapToGrid w:val="0"/>
          <w:sz w:val="32"/>
          <w:szCs w:val="32"/>
          <w:lang w:eastAsia="zh-CN"/>
        </w:rPr>
        <w:t>组织对接揭榜</w:t>
      </w:r>
      <w:r>
        <w:rPr>
          <w:rFonts w:hint="eastAsia" w:cs="Times New Roman"/>
          <w:snapToGrid w:val="0"/>
          <w:sz w:val="32"/>
          <w:szCs w:val="32"/>
          <w:lang w:val="en-US" w:eastAsia="zh-CN"/>
        </w:rPr>
        <w:t>--开展项目评审--</w:t>
      </w:r>
      <w:r>
        <w:rPr>
          <w:rFonts w:hint="eastAsia" w:cs="Times New Roman"/>
          <w:snapToGrid w:val="0"/>
          <w:sz w:val="32"/>
          <w:szCs w:val="32"/>
          <w:lang w:eastAsia="zh-CN"/>
        </w:rPr>
        <w:t>网上公开公示</w:t>
      </w:r>
      <w:r>
        <w:rPr>
          <w:rFonts w:hint="eastAsia" w:cs="Times New Roman"/>
          <w:snapToGrid w:val="0"/>
          <w:sz w:val="32"/>
          <w:szCs w:val="32"/>
          <w:lang w:val="en-US" w:eastAsia="zh-CN"/>
        </w:rPr>
        <w:t>--征信及涉企</w:t>
      </w:r>
      <w:r>
        <w:rPr>
          <w:rFonts w:hint="eastAsia" w:cs="Times New Roman"/>
          <w:snapToGrid w:val="0"/>
          <w:sz w:val="32"/>
          <w:szCs w:val="32"/>
          <w:lang w:eastAsia="zh-CN"/>
        </w:rPr>
        <w:t>核查</w:t>
      </w:r>
      <w:r>
        <w:rPr>
          <w:rFonts w:hint="eastAsia" w:cs="Times New Roman"/>
          <w:snapToGrid w:val="0"/>
          <w:sz w:val="32"/>
          <w:szCs w:val="32"/>
          <w:lang w:val="en-US" w:eastAsia="zh-CN"/>
        </w:rPr>
        <w:t>--下达项目计划</w:t>
      </w:r>
      <w:r>
        <w:rPr>
          <w:rFonts w:hint="eastAsia" w:cs="Times New Roman"/>
          <w:snapToGrid w:val="0"/>
          <w:sz w:val="32"/>
          <w:szCs w:val="32"/>
          <w:lang w:eastAsia="zh-CN"/>
        </w:rPr>
        <w:t>”程序，确定立项项目（任务书模板见附件</w:t>
      </w:r>
      <w:r>
        <w:rPr>
          <w:rFonts w:hint="eastAsia" w:cs="Times New Roman"/>
          <w:snapToGrid w:val="0"/>
          <w:sz w:val="32"/>
          <w:szCs w:val="32"/>
          <w:lang w:val="en-US" w:eastAsia="zh-CN"/>
        </w:rPr>
        <w:t>2</w:t>
      </w:r>
      <w:r>
        <w:rPr>
          <w:rFonts w:hint="eastAsia" w:cs="Times New Roman"/>
          <w:snapToGrid w:val="0"/>
          <w:sz w:val="32"/>
          <w:szCs w:val="32"/>
          <w:lang w:eastAsia="zh-CN"/>
        </w:rPr>
        <w:t>）</w:t>
      </w:r>
      <w:r>
        <w:rPr>
          <w:rFonts w:hint="default" w:ascii="Times New Roman" w:hAnsi="Times New Roman" w:cs="Times New Roman"/>
          <w:snapToGrid w:val="0"/>
          <w:sz w:val="32"/>
          <w:szCs w:val="32"/>
          <w:lang w:eastAsia="zh-CN"/>
        </w:rPr>
        <w:t>。</w:t>
      </w:r>
    </w:p>
    <w:p>
      <w:pPr>
        <w:spacing w:line="600"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楷体_GB2312" w:cs="Times New Roman"/>
          <w:bCs/>
          <w:snapToGrid w:val="0"/>
          <w:sz w:val="32"/>
          <w:szCs w:val="32"/>
        </w:rPr>
        <w:t>（</w:t>
      </w:r>
      <w:r>
        <w:rPr>
          <w:rFonts w:hint="eastAsia" w:eastAsia="楷体_GB2312" w:cs="Times New Roman"/>
          <w:bCs/>
          <w:snapToGrid w:val="0"/>
          <w:sz w:val="32"/>
          <w:szCs w:val="32"/>
          <w:lang w:eastAsia="zh-CN"/>
        </w:rPr>
        <w:t>三</w:t>
      </w:r>
      <w:r>
        <w:rPr>
          <w:rFonts w:hint="default" w:ascii="Times New Roman" w:hAnsi="Times New Roman" w:eastAsia="楷体_GB2312" w:cs="Times New Roman"/>
          <w:bCs/>
          <w:snapToGrid w:val="0"/>
          <w:sz w:val="32"/>
          <w:szCs w:val="32"/>
        </w:rPr>
        <w:t>）省级</w:t>
      </w:r>
      <w:r>
        <w:rPr>
          <w:rFonts w:hint="default" w:ascii="Times New Roman" w:hAnsi="Times New Roman" w:eastAsia="楷体_GB2312" w:cs="Times New Roman"/>
          <w:bCs/>
          <w:snapToGrid w:val="0"/>
          <w:sz w:val="32"/>
          <w:szCs w:val="32"/>
          <w:lang w:eastAsia="zh-CN"/>
        </w:rPr>
        <w:t>备案</w:t>
      </w:r>
      <w:r>
        <w:rPr>
          <w:rFonts w:hint="default" w:ascii="Times New Roman" w:hAnsi="Times New Roman" w:eastAsia="仿宋_GB2312" w:cs="Times New Roman"/>
          <w:bCs/>
          <w:snapToGrid w:val="0"/>
          <w:sz w:val="32"/>
          <w:szCs w:val="32"/>
        </w:rPr>
        <w:t>。</w:t>
      </w:r>
      <w:r>
        <w:rPr>
          <w:rFonts w:hint="eastAsia" w:cs="Times New Roman"/>
          <w:bCs w:val="0"/>
          <w:snapToGrid w:val="0"/>
          <w:sz w:val="32"/>
          <w:szCs w:val="32"/>
          <w:lang w:eastAsia="zh-CN"/>
        </w:rPr>
        <w:t>请各市</w:t>
      </w:r>
      <w:r>
        <w:rPr>
          <w:rFonts w:hint="eastAsia" w:cs="Times New Roman"/>
          <w:snapToGrid w:val="0"/>
          <w:sz w:val="32"/>
          <w:szCs w:val="32"/>
          <w:lang w:val="en-US" w:eastAsia="zh-CN"/>
        </w:rPr>
        <w:t>6</w:t>
      </w:r>
      <w:r>
        <w:rPr>
          <w:rFonts w:hint="eastAsia" w:ascii="Times New Roman" w:hAnsi="Times New Roman" w:eastAsia="仿宋_GB2312" w:cs="Times New Roman"/>
          <w:snapToGrid w:val="0"/>
          <w:sz w:val="32"/>
          <w:szCs w:val="32"/>
        </w:rPr>
        <w:t>月</w:t>
      </w:r>
      <w:r>
        <w:rPr>
          <w:rFonts w:hint="eastAsia" w:cs="Times New Roman"/>
          <w:snapToGrid w:val="0"/>
          <w:sz w:val="32"/>
          <w:szCs w:val="32"/>
          <w:lang w:val="en-US" w:eastAsia="zh-CN"/>
        </w:rPr>
        <w:t>10</w:t>
      </w:r>
      <w:r>
        <w:rPr>
          <w:rFonts w:hint="eastAsia" w:ascii="Times New Roman" w:hAnsi="Times New Roman" w:eastAsia="仿宋_GB2312" w:cs="Times New Roman"/>
          <w:snapToGrid w:val="0"/>
          <w:sz w:val="32"/>
          <w:szCs w:val="32"/>
        </w:rPr>
        <w:t>日前</w:t>
      </w:r>
      <w:r>
        <w:rPr>
          <w:rFonts w:hint="eastAsia" w:cs="Times New Roman"/>
          <w:snapToGrid w:val="0"/>
          <w:sz w:val="32"/>
          <w:szCs w:val="32"/>
          <w:lang w:eastAsia="zh-CN"/>
        </w:rPr>
        <w:t>，将项目申报评审工作方案、项目任务书及相关材料</w:t>
      </w:r>
      <w:r>
        <w:rPr>
          <w:rFonts w:hint="eastAsia" w:ascii="Times New Roman" w:hAnsi="Times New Roman" w:eastAsia="仿宋_GB2312" w:cs="Times New Roman"/>
          <w:snapToGrid w:val="0"/>
          <w:sz w:val="32"/>
          <w:szCs w:val="32"/>
        </w:rPr>
        <w:t>，</w:t>
      </w:r>
      <w:r>
        <w:rPr>
          <w:rFonts w:hint="eastAsia" w:cs="Times New Roman"/>
          <w:snapToGrid w:val="0"/>
          <w:sz w:val="32"/>
          <w:szCs w:val="32"/>
          <w:lang w:eastAsia="zh-CN"/>
        </w:rPr>
        <w:t>上传至省科技管理信息系统</w:t>
      </w:r>
      <w:r>
        <w:rPr>
          <w:rFonts w:hint="eastAsia" w:ascii="Times New Roman" w:hAnsi="Times New Roman" w:eastAsia="仿宋_GB2312" w:cs="Times New Roman"/>
          <w:snapToGrid w:val="0"/>
          <w:sz w:val="32"/>
          <w:szCs w:val="32"/>
        </w:rPr>
        <w:t>，纸质</w:t>
      </w:r>
      <w:r>
        <w:rPr>
          <w:rFonts w:hint="eastAsia" w:cs="Times New Roman"/>
          <w:snapToGrid w:val="0"/>
          <w:sz w:val="32"/>
          <w:szCs w:val="32"/>
          <w:lang w:eastAsia="zh-CN"/>
        </w:rPr>
        <w:t>盖章</w:t>
      </w:r>
      <w:r>
        <w:rPr>
          <w:rFonts w:hint="eastAsia" w:ascii="Times New Roman" w:hAnsi="Times New Roman" w:eastAsia="仿宋_GB2312" w:cs="Times New Roman"/>
          <w:snapToGrid w:val="0"/>
          <w:sz w:val="32"/>
          <w:szCs w:val="32"/>
        </w:rPr>
        <w:t>版</w:t>
      </w:r>
      <w:r>
        <w:rPr>
          <w:rFonts w:hint="eastAsia" w:cs="Times New Roman"/>
          <w:snapToGrid w:val="0"/>
          <w:sz w:val="32"/>
          <w:szCs w:val="32"/>
          <w:lang w:eastAsia="zh-CN"/>
        </w:rPr>
        <w:t>一并寄送</w:t>
      </w:r>
      <w:r>
        <w:rPr>
          <w:rFonts w:hint="eastAsia" w:ascii="Times New Roman" w:hAnsi="Times New Roman" w:eastAsia="仿宋_GB2312" w:cs="Times New Roman"/>
          <w:snapToGrid w:val="0"/>
          <w:sz w:val="32"/>
          <w:szCs w:val="32"/>
        </w:rPr>
        <w:t>。</w:t>
      </w:r>
    </w:p>
    <w:p>
      <w:pPr>
        <w:spacing w:line="600" w:lineRule="exact"/>
        <w:ind w:firstLine="640" w:firstLineChars="200"/>
        <w:rPr>
          <w:rFonts w:hint="default" w:ascii="Times New Roman" w:hAnsi="Times New Roman" w:eastAsia="黑体" w:cs="Times New Roman"/>
          <w:snapToGrid w:val="0"/>
          <w:sz w:val="32"/>
          <w:szCs w:val="32"/>
          <w:lang w:eastAsia="zh-CN"/>
        </w:rPr>
      </w:pPr>
      <w:r>
        <w:rPr>
          <w:rFonts w:hint="eastAsia" w:eastAsia="黑体" w:cs="Times New Roman"/>
          <w:snapToGrid w:val="0"/>
          <w:sz w:val="32"/>
          <w:szCs w:val="32"/>
          <w:lang w:eastAsia="zh-CN"/>
        </w:rPr>
        <w:t>三</w:t>
      </w:r>
      <w:r>
        <w:rPr>
          <w:rFonts w:hint="default" w:ascii="Times New Roman" w:hAnsi="Times New Roman" w:eastAsia="黑体" w:cs="Times New Roman"/>
          <w:snapToGrid w:val="0"/>
          <w:sz w:val="32"/>
          <w:szCs w:val="32"/>
        </w:rPr>
        <w:t>、</w:t>
      </w:r>
      <w:r>
        <w:rPr>
          <w:rFonts w:hint="default" w:ascii="Times New Roman" w:hAnsi="Times New Roman" w:eastAsia="黑体" w:cs="Times New Roman"/>
          <w:snapToGrid w:val="0"/>
          <w:sz w:val="32"/>
          <w:szCs w:val="32"/>
          <w:lang w:eastAsia="zh-CN"/>
        </w:rPr>
        <w:t>相关</w:t>
      </w:r>
      <w:r>
        <w:rPr>
          <w:rFonts w:hint="eastAsia" w:eastAsia="黑体" w:cs="Times New Roman"/>
          <w:snapToGrid w:val="0"/>
          <w:sz w:val="32"/>
          <w:szCs w:val="32"/>
          <w:lang w:eastAsia="zh-CN"/>
        </w:rPr>
        <w:t>事项</w:t>
      </w:r>
    </w:p>
    <w:p>
      <w:pPr>
        <w:spacing w:line="600" w:lineRule="exact"/>
        <w:ind w:firstLine="640" w:firstLineChars="200"/>
        <w:rPr>
          <w:rFonts w:hint="default" w:ascii="Times New Roman" w:hAnsi="Times New Roman" w:eastAsia="仿宋_GB2312" w:cs="Times New Roman"/>
          <w:snapToGrid w:val="0"/>
          <w:sz w:val="32"/>
          <w:szCs w:val="32"/>
          <w:lang w:val="en-US" w:eastAsia="zh-CN"/>
        </w:rPr>
      </w:pPr>
      <w:r>
        <w:rPr>
          <w:rFonts w:hint="default" w:ascii="Times New Roman" w:hAnsi="Times New Roman" w:eastAsia="楷体_GB2312" w:cs="Times New Roman"/>
          <w:bCs/>
          <w:snapToGrid w:val="0"/>
          <w:sz w:val="32"/>
          <w:szCs w:val="32"/>
        </w:rPr>
        <w:t>（一）经费补助</w:t>
      </w:r>
      <w:r>
        <w:rPr>
          <w:rFonts w:hint="default" w:ascii="Times New Roman" w:hAnsi="Times New Roman" w:eastAsia="仿宋_GB2312" w:cs="Times New Roman"/>
          <w:bCs/>
          <w:snapToGrid w:val="0"/>
          <w:sz w:val="32"/>
          <w:szCs w:val="32"/>
        </w:rPr>
        <w:t>。</w:t>
      </w:r>
      <w:r>
        <w:rPr>
          <w:rFonts w:hint="default" w:ascii="Times New Roman" w:hAnsi="Times New Roman" w:eastAsia="仿宋_GB2312" w:cs="Times New Roman"/>
          <w:snapToGrid w:val="0"/>
          <w:sz w:val="32"/>
          <w:szCs w:val="32"/>
          <w:lang w:val="en-US" w:eastAsia="zh-CN"/>
        </w:rPr>
        <w:t>项目实施期2年，市（县）1:1配套，企业自筹不低于项目总经费的60%。</w:t>
      </w:r>
    </w:p>
    <w:p>
      <w:pPr>
        <w:spacing w:line="600" w:lineRule="exact"/>
        <w:ind w:firstLine="640" w:firstLineChars="200"/>
        <w:rPr>
          <w:rFonts w:hint="default" w:ascii="Times New Roman" w:hAnsi="Times New Roman" w:eastAsia="仿宋_GB2312" w:cs="Times New Roman"/>
          <w:bCs/>
          <w:snapToGrid w:val="0"/>
          <w:sz w:val="32"/>
          <w:szCs w:val="32"/>
        </w:rPr>
      </w:pPr>
      <w:r>
        <w:rPr>
          <w:rFonts w:hint="default" w:ascii="Times New Roman" w:hAnsi="Times New Roman" w:eastAsia="楷体_GB2312" w:cs="Times New Roman"/>
          <w:bCs/>
          <w:snapToGrid w:val="0"/>
          <w:sz w:val="32"/>
          <w:szCs w:val="32"/>
        </w:rPr>
        <w:t>（二）</w:t>
      </w:r>
      <w:r>
        <w:rPr>
          <w:rFonts w:hint="default" w:eastAsia="楷体_GB2312" w:cs="Times New Roman"/>
          <w:bCs/>
          <w:snapToGrid w:val="0"/>
          <w:sz w:val="32"/>
          <w:szCs w:val="32"/>
          <w:lang w:eastAsia="zh-CN"/>
        </w:rPr>
        <w:t>相关事项</w:t>
      </w:r>
      <w:r>
        <w:rPr>
          <w:rFonts w:hint="default" w:ascii="Times New Roman" w:hAnsi="Times New Roman" w:eastAsia="楷体_GB2312" w:cs="Times New Roman"/>
          <w:bCs/>
          <w:snapToGrid w:val="0"/>
          <w:sz w:val="32"/>
          <w:szCs w:val="32"/>
        </w:rPr>
        <w:t>。</w:t>
      </w:r>
      <w:r>
        <w:rPr>
          <w:rFonts w:hint="default" w:ascii="Times New Roman" w:hAnsi="Times New Roman" w:eastAsia="仿宋_GB2312" w:cs="Times New Roman"/>
          <w:bCs/>
          <w:snapToGrid w:val="0"/>
          <w:sz w:val="32"/>
          <w:szCs w:val="32"/>
        </w:rPr>
        <w:t>项目</w:t>
      </w:r>
      <w:r>
        <w:rPr>
          <w:rFonts w:hint="eastAsia" w:cs="Times New Roman"/>
          <w:bCs/>
          <w:snapToGrid w:val="0"/>
          <w:sz w:val="32"/>
          <w:szCs w:val="32"/>
          <w:lang w:eastAsia="zh-CN"/>
        </w:rPr>
        <w:t>应于</w:t>
      </w:r>
      <w:r>
        <w:rPr>
          <w:rFonts w:hint="default" w:ascii="Times New Roman" w:hAnsi="Times New Roman" w:eastAsia="仿宋_GB2312" w:cs="Times New Roman"/>
          <w:bCs/>
          <w:snapToGrid w:val="0"/>
          <w:sz w:val="32"/>
          <w:szCs w:val="32"/>
          <w:lang w:val="en-US" w:eastAsia="zh-CN"/>
        </w:rPr>
        <w:t>202</w:t>
      </w:r>
      <w:r>
        <w:rPr>
          <w:rFonts w:hint="eastAsia" w:cs="Times New Roman"/>
          <w:bCs/>
          <w:snapToGrid w:val="0"/>
          <w:sz w:val="32"/>
          <w:szCs w:val="32"/>
          <w:lang w:val="en-US" w:eastAsia="zh-CN"/>
        </w:rPr>
        <w:t>4</w:t>
      </w:r>
      <w:r>
        <w:rPr>
          <w:rFonts w:hint="default" w:ascii="Times New Roman" w:hAnsi="Times New Roman" w:eastAsia="仿宋_GB2312" w:cs="Times New Roman"/>
          <w:bCs/>
          <w:snapToGrid w:val="0"/>
          <w:sz w:val="32"/>
          <w:szCs w:val="32"/>
          <w:lang w:val="en-US" w:eastAsia="zh-CN"/>
        </w:rPr>
        <w:t>年11月前完成</w:t>
      </w:r>
      <w:r>
        <w:rPr>
          <w:rFonts w:hint="eastAsia" w:cs="Times New Roman"/>
          <w:bCs/>
          <w:snapToGrid w:val="0"/>
          <w:sz w:val="32"/>
          <w:szCs w:val="32"/>
          <w:lang w:val="en-US" w:eastAsia="zh-CN"/>
        </w:rPr>
        <w:t>新</w:t>
      </w:r>
      <w:r>
        <w:rPr>
          <w:rFonts w:hint="default" w:ascii="Times New Roman" w:hAnsi="Times New Roman" w:eastAsia="仿宋_GB2312" w:cs="Times New Roman"/>
          <w:bCs/>
          <w:snapToGrid w:val="0"/>
          <w:sz w:val="32"/>
          <w:szCs w:val="32"/>
          <w:lang w:val="en-US" w:eastAsia="zh-CN"/>
        </w:rPr>
        <w:t>样机研制，提交阶段性总结报告。总结报告</w:t>
      </w:r>
      <w:r>
        <w:rPr>
          <w:rFonts w:hint="default" w:ascii="Times New Roman" w:hAnsi="Times New Roman" w:eastAsia="仿宋_GB2312" w:cs="Times New Roman"/>
          <w:bCs/>
          <w:snapToGrid w:val="0"/>
          <w:sz w:val="32"/>
          <w:szCs w:val="32"/>
        </w:rPr>
        <w:t>除项目实施情况、绩效指标完成情况、经济和社会效益分析等内容外，</w:t>
      </w:r>
      <w:r>
        <w:rPr>
          <w:rFonts w:hint="eastAsia" w:cs="Times New Roman"/>
          <w:bCs/>
          <w:snapToGrid w:val="0"/>
          <w:sz w:val="32"/>
          <w:szCs w:val="32"/>
          <w:lang w:eastAsia="zh-CN"/>
        </w:rPr>
        <w:t>需</w:t>
      </w:r>
      <w:r>
        <w:rPr>
          <w:rFonts w:hint="default" w:ascii="Times New Roman" w:hAnsi="Times New Roman" w:eastAsia="仿宋_GB2312" w:cs="Times New Roman"/>
          <w:bCs/>
          <w:snapToGrid w:val="0"/>
          <w:sz w:val="32"/>
          <w:szCs w:val="32"/>
        </w:rPr>
        <w:t>包含</w:t>
      </w:r>
      <w:r>
        <w:rPr>
          <w:rFonts w:hint="default" w:ascii="Times New Roman" w:hAnsi="Times New Roman" w:eastAsia="仿宋_GB2312" w:cs="Times New Roman"/>
          <w:bCs/>
          <w:snapToGrid w:val="0"/>
          <w:sz w:val="32"/>
          <w:szCs w:val="32"/>
          <w:lang w:val="en-US" w:eastAsia="zh-CN"/>
        </w:rPr>
        <w:t>有相关资质的第三方出具的</w:t>
      </w:r>
      <w:r>
        <w:rPr>
          <w:rFonts w:hint="eastAsia" w:cs="Times New Roman"/>
          <w:bCs/>
          <w:snapToGrid w:val="0"/>
          <w:sz w:val="32"/>
          <w:szCs w:val="32"/>
          <w:lang w:val="en-US" w:eastAsia="zh-CN"/>
        </w:rPr>
        <w:t>新型样机</w:t>
      </w:r>
      <w:r>
        <w:rPr>
          <w:rFonts w:hint="default" w:ascii="Times New Roman" w:hAnsi="Times New Roman" w:eastAsia="仿宋_GB2312" w:cs="Times New Roman"/>
          <w:bCs/>
          <w:snapToGrid w:val="0"/>
          <w:sz w:val="32"/>
          <w:szCs w:val="32"/>
          <w:lang w:val="en-US" w:eastAsia="zh-CN"/>
        </w:rPr>
        <w:t>佐证材料</w:t>
      </w:r>
      <w:r>
        <w:rPr>
          <w:rFonts w:hint="default" w:ascii="Times New Roman" w:hAnsi="Times New Roman" w:eastAsia="仿宋_GB2312" w:cs="Times New Roman"/>
          <w:bCs/>
          <w:snapToGrid w:val="0"/>
          <w:sz w:val="32"/>
          <w:szCs w:val="32"/>
        </w:rPr>
        <w:t>。</w:t>
      </w:r>
    </w:p>
    <w:p>
      <w:pPr>
        <w:spacing w:line="600" w:lineRule="exact"/>
        <w:ind w:firstLine="640" w:firstLineChars="200"/>
        <w:rPr>
          <w:rFonts w:hint="default" w:ascii="Times New Roman" w:hAnsi="Times New Roman" w:eastAsia="仿宋_GB2312" w:cs="Times New Roman"/>
          <w:bCs/>
          <w:snapToGrid w:val="0"/>
          <w:sz w:val="32"/>
          <w:szCs w:val="32"/>
        </w:rPr>
      </w:pPr>
      <w:r>
        <w:rPr>
          <w:rFonts w:hint="default" w:eastAsia="楷体_GB2312" w:cs="Times New Roman"/>
          <w:bCs/>
          <w:snapToGrid w:val="0"/>
          <w:sz w:val="32"/>
          <w:szCs w:val="32"/>
          <w:lang w:val="en-US" w:eastAsia="zh-CN"/>
        </w:rPr>
        <w:t>（三）监督管理。</w:t>
      </w:r>
      <w:r>
        <w:rPr>
          <w:rFonts w:hint="eastAsia" w:ascii="Times New Roman" w:hAnsi="Times New Roman" w:eastAsia="仿宋_GB2312" w:cs="Times New Roman"/>
          <w:bCs/>
          <w:snapToGrid w:val="0"/>
          <w:sz w:val="32"/>
          <w:szCs w:val="32"/>
          <w:lang w:val="en-US" w:eastAsia="zh-CN"/>
        </w:rPr>
        <w:t>请</w:t>
      </w:r>
      <w:r>
        <w:rPr>
          <w:rFonts w:hint="default" w:ascii="Times New Roman" w:hAnsi="Times New Roman" w:eastAsia="仿宋_GB2312" w:cs="Times New Roman"/>
          <w:bCs/>
          <w:snapToGrid w:val="0"/>
          <w:sz w:val="32"/>
          <w:szCs w:val="32"/>
        </w:rPr>
        <w:t>各市</w:t>
      </w:r>
      <w:r>
        <w:rPr>
          <w:rFonts w:hint="eastAsia" w:ascii="Times New Roman" w:hAnsi="Times New Roman" w:eastAsia="仿宋_GB2312" w:cs="Times New Roman"/>
          <w:bCs/>
          <w:snapToGrid w:val="0"/>
          <w:sz w:val="32"/>
          <w:szCs w:val="32"/>
          <w:lang w:eastAsia="zh-CN"/>
        </w:rPr>
        <w:t>加强</w:t>
      </w:r>
      <w:r>
        <w:rPr>
          <w:rFonts w:hint="default" w:ascii="Times New Roman" w:hAnsi="Times New Roman" w:eastAsia="仿宋_GB2312" w:cs="Times New Roman"/>
          <w:bCs/>
          <w:snapToGrid w:val="0"/>
          <w:sz w:val="32"/>
          <w:szCs w:val="32"/>
        </w:rPr>
        <w:t>项目日常</w:t>
      </w:r>
      <w:r>
        <w:rPr>
          <w:rFonts w:hint="eastAsia" w:ascii="Times New Roman" w:hAnsi="Times New Roman" w:eastAsia="仿宋_GB2312" w:cs="Times New Roman"/>
          <w:bCs/>
          <w:snapToGrid w:val="0"/>
          <w:sz w:val="32"/>
          <w:szCs w:val="32"/>
          <w:lang w:eastAsia="zh-CN"/>
        </w:rPr>
        <w:t>监督管理，提高项目执行绩效</w:t>
      </w:r>
      <w:r>
        <w:rPr>
          <w:rFonts w:hint="default" w:ascii="Times New Roman" w:hAnsi="Times New Roman" w:eastAsia="仿宋_GB2312" w:cs="Times New Roman"/>
          <w:bCs/>
          <w:snapToGrid w:val="0"/>
          <w:sz w:val="32"/>
          <w:szCs w:val="32"/>
        </w:rPr>
        <w:t>，省</w:t>
      </w:r>
      <w:r>
        <w:rPr>
          <w:rFonts w:hint="default" w:ascii="Times New Roman" w:hAnsi="Times New Roman" w:eastAsia="仿宋_GB2312" w:cs="Times New Roman"/>
          <w:bCs/>
          <w:snapToGrid w:val="0"/>
          <w:sz w:val="32"/>
          <w:szCs w:val="32"/>
          <w:lang w:eastAsia="zh-CN"/>
        </w:rPr>
        <w:t>科技</w:t>
      </w:r>
      <w:r>
        <w:rPr>
          <w:rFonts w:hint="default" w:ascii="Times New Roman" w:hAnsi="Times New Roman" w:eastAsia="仿宋_GB2312" w:cs="Times New Roman"/>
          <w:bCs/>
          <w:snapToGrid w:val="0"/>
          <w:sz w:val="32"/>
          <w:szCs w:val="32"/>
        </w:rPr>
        <w:t>厅</w:t>
      </w:r>
      <w:r>
        <w:rPr>
          <w:rFonts w:hint="eastAsia" w:ascii="Times New Roman" w:hAnsi="Times New Roman" w:eastAsia="仿宋_GB2312" w:cs="Times New Roman"/>
          <w:bCs/>
          <w:snapToGrid w:val="0"/>
          <w:sz w:val="32"/>
          <w:szCs w:val="32"/>
          <w:lang w:eastAsia="zh-CN"/>
        </w:rPr>
        <w:t>将</w:t>
      </w:r>
      <w:r>
        <w:rPr>
          <w:rFonts w:hint="default" w:ascii="Times New Roman" w:hAnsi="Times New Roman" w:eastAsia="仿宋_GB2312" w:cs="Times New Roman"/>
          <w:bCs/>
          <w:snapToGrid w:val="0"/>
          <w:sz w:val="32"/>
          <w:szCs w:val="32"/>
        </w:rPr>
        <w:t>适时开展</w:t>
      </w:r>
      <w:r>
        <w:rPr>
          <w:rFonts w:hint="eastAsia" w:ascii="Times New Roman" w:hAnsi="Times New Roman" w:eastAsia="仿宋_GB2312" w:cs="Times New Roman"/>
          <w:bCs/>
          <w:snapToGrid w:val="0"/>
          <w:sz w:val="32"/>
          <w:szCs w:val="32"/>
          <w:lang w:eastAsia="zh-CN"/>
        </w:rPr>
        <w:t>调研和</w:t>
      </w:r>
      <w:r>
        <w:rPr>
          <w:rFonts w:hint="default" w:ascii="Times New Roman" w:hAnsi="Times New Roman" w:eastAsia="仿宋_GB2312" w:cs="Times New Roman"/>
          <w:bCs/>
          <w:snapToGrid w:val="0"/>
          <w:sz w:val="32"/>
          <w:szCs w:val="32"/>
        </w:rPr>
        <w:t>督导。</w:t>
      </w:r>
    </w:p>
    <w:p>
      <w:pPr>
        <w:spacing w:line="600" w:lineRule="exact"/>
        <w:ind w:firstLine="640" w:firstLineChars="200"/>
        <w:rPr>
          <w:rFonts w:hint="default" w:ascii="Times New Roman" w:hAnsi="Times New Roman" w:eastAsia="仿宋_GB2312" w:cs="Times New Roman"/>
          <w:bCs/>
          <w:snapToGrid w:val="0"/>
          <w:sz w:val="32"/>
          <w:szCs w:val="32"/>
        </w:rPr>
      </w:pPr>
      <w:r>
        <w:rPr>
          <w:rFonts w:hint="eastAsia" w:ascii="Times New Roman" w:hAnsi="Times New Roman" w:eastAsia="仿宋_GB2312" w:cs="Times New Roman"/>
          <w:bCs/>
          <w:snapToGrid w:val="0"/>
          <w:sz w:val="32"/>
          <w:szCs w:val="32"/>
        </w:rPr>
        <w:t>业务咨询联系电话：0551-62685273、62678319；</w:t>
      </w:r>
    </w:p>
    <w:p>
      <w:pPr>
        <w:spacing w:line="600" w:lineRule="exact"/>
        <w:ind w:firstLine="640" w:firstLineChars="200"/>
        <w:rPr>
          <w:rFonts w:hint="eastAsia" w:ascii="Times New Roman" w:hAnsi="Times New Roman" w:eastAsia="仿宋_GB2312" w:cs="Times New Roman"/>
          <w:bCs/>
          <w:snapToGrid w:val="0"/>
          <w:sz w:val="32"/>
          <w:szCs w:val="32"/>
          <w:lang w:val="en-US" w:eastAsia="zh-CN"/>
        </w:rPr>
      </w:pPr>
      <w:r>
        <w:rPr>
          <w:rFonts w:hint="eastAsia" w:ascii="Times New Roman" w:hAnsi="Times New Roman" w:eastAsia="仿宋_GB2312" w:cs="Times New Roman"/>
          <w:bCs/>
          <w:snapToGrid w:val="0"/>
          <w:sz w:val="32"/>
          <w:szCs w:val="32"/>
        </w:rPr>
        <w:t>邮</w:t>
      </w:r>
      <w:r>
        <w:rPr>
          <w:rFonts w:hint="eastAsia" w:ascii="Times New Roman" w:hAnsi="Times New Roman" w:eastAsia="仿宋_GB2312" w:cs="Times New Roman"/>
          <w:bCs/>
          <w:snapToGrid w:val="0"/>
          <w:sz w:val="32"/>
          <w:szCs w:val="32"/>
          <w:lang w:val="en-US" w:eastAsia="zh-CN"/>
        </w:rPr>
        <w:t xml:space="preserve">   </w:t>
      </w:r>
      <w:r>
        <w:rPr>
          <w:rFonts w:hint="eastAsia" w:ascii="Times New Roman" w:hAnsi="Times New Roman" w:eastAsia="仿宋_GB2312" w:cs="Times New Roman"/>
          <w:bCs/>
          <w:snapToGrid w:val="0"/>
          <w:sz w:val="32"/>
          <w:szCs w:val="32"/>
        </w:rPr>
        <w:t>箱：</w:t>
      </w:r>
      <w:r>
        <w:rPr>
          <w:rFonts w:hint="default" w:ascii="Times New Roman" w:hAnsi="Times New Roman" w:eastAsia="仿宋_GB2312" w:cs="Times New Roman"/>
          <w:bCs/>
          <w:snapToGrid w:val="0"/>
          <w:sz w:val="32"/>
          <w:szCs w:val="32"/>
        </w:rPr>
        <w:fldChar w:fldCharType="begin"/>
      </w:r>
      <w:r>
        <w:rPr>
          <w:rFonts w:hint="default" w:ascii="Times New Roman" w:hAnsi="Times New Roman" w:eastAsia="仿宋_GB2312" w:cs="Times New Roman"/>
          <w:bCs/>
          <w:snapToGrid w:val="0"/>
          <w:sz w:val="32"/>
          <w:szCs w:val="32"/>
        </w:rPr>
        <w:instrText xml:space="preserve">HYPERLINK "mailto:ahskjt@126.com%E3%80%82"</w:instrText>
      </w:r>
      <w:r>
        <w:rPr>
          <w:rFonts w:hint="default" w:ascii="Times New Roman" w:hAnsi="Times New Roman" w:eastAsia="仿宋_GB2312" w:cs="Times New Roman"/>
          <w:bCs/>
          <w:snapToGrid w:val="0"/>
          <w:sz w:val="32"/>
          <w:szCs w:val="32"/>
        </w:rPr>
        <w:fldChar w:fldCharType="separate"/>
      </w:r>
      <w:r>
        <w:rPr>
          <w:rFonts w:hint="eastAsia" w:ascii="Times New Roman" w:hAnsi="Times New Roman" w:eastAsia="仿宋_GB2312" w:cs="Times New Roman"/>
          <w:bCs/>
          <w:snapToGrid w:val="0"/>
          <w:sz w:val="32"/>
          <w:szCs w:val="32"/>
        </w:rPr>
        <w:t>ahskjt@126.com</w:t>
      </w:r>
      <w:r>
        <w:rPr>
          <w:rFonts w:hint="default" w:ascii="Times New Roman" w:hAnsi="Times New Roman" w:eastAsia="仿宋_GB2312" w:cs="Times New Roman"/>
          <w:bCs/>
          <w:snapToGrid w:val="0"/>
          <w:sz w:val="32"/>
          <w:szCs w:val="32"/>
        </w:rPr>
        <w:fldChar w:fldCharType="end"/>
      </w:r>
      <w:r>
        <w:rPr>
          <w:rFonts w:hint="eastAsia" w:cs="Times New Roman"/>
          <w:bCs/>
          <w:snapToGrid w:val="0"/>
          <w:sz w:val="32"/>
          <w:szCs w:val="32"/>
          <w:lang w:eastAsia="zh-CN"/>
        </w:rPr>
        <w:t>。</w:t>
      </w:r>
    </w:p>
    <w:p>
      <w:pPr>
        <w:spacing w:line="600" w:lineRule="exact"/>
        <w:ind w:firstLine="640" w:firstLineChars="200"/>
        <w:rPr>
          <w:rFonts w:hint="default" w:ascii="Times New Roman" w:hAnsi="Times New Roman" w:eastAsia="仿宋_GB2312" w:cs="Times New Roman"/>
          <w:bCs/>
          <w:snapToGrid w:val="0"/>
          <w:sz w:val="32"/>
          <w:szCs w:val="32"/>
          <w:lang w:val="en-US" w:eastAsia="zh-CN"/>
        </w:rPr>
      </w:pPr>
    </w:p>
    <w:p>
      <w:pPr>
        <w:spacing w:line="600" w:lineRule="exact"/>
        <w:ind w:firstLine="640" w:firstLineChars="200"/>
        <w:rPr>
          <w:rFonts w:hint="default" w:ascii="Times New Roman" w:hAnsi="Times New Roman" w:eastAsia="仿宋_GB2312" w:cs="Times New Roman"/>
          <w:bCs/>
          <w:snapToGrid w:val="0"/>
          <w:sz w:val="32"/>
          <w:szCs w:val="32"/>
          <w:lang w:val="en-US" w:eastAsia="zh-CN"/>
        </w:rPr>
      </w:pPr>
      <w:r>
        <w:rPr>
          <w:rFonts w:hint="default" w:ascii="Times New Roman" w:hAnsi="Times New Roman" w:eastAsia="仿宋_GB2312" w:cs="Times New Roman"/>
          <w:bCs/>
          <w:snapToGrid w:val="0"/>
          <w:sz w:val="32"/>
          <w:szCs w:val="32"/>
          <w:lang w:val="en-US" w:eastAsia="zh-CN"/>
        </w:rPr>
        <w:t>附件：1.各市</w:t>
      </w:r>
      <w:r>
        <w:rPr>
          <w:rFonts w:hint="eastAsia" w:ascii="Times New Roman" w:hAnsi="Times New Roman" w:eastAsia="仿宋_GB2312" w:cs="Times New Roman"/>
          <w:bCs/>
          <w:snapToGrid w:val="0"/>
          <w:sz w:val="32"/>
          <w:szCs w:val="32"/>
          <w:lang w:val="en-US" w:eastAsia="zh-CN"/>
        </w:rPr>
        <w:t>项目</w:t>
      </w:r>
      <w:r>
        <w:rPr>
          <w:rFonts w:hint="default" w:ascii="Times New Roman" w:hAnsi="Times New Roman" w:eastAsia="仿宋_GB2312" w:cs="Times New Roman"/>
          <w:bCs/>
          <w:snapToGrid w:val="0"/>
          <w:sz w:val="32"/>
          <w:szCs w:val="32"/>
          <w:lang w:val="en-US" w:eastAsia="zh-CN"/>
        </w:rPr>
        <w:t>指标和经费分配表</w:t>
      </w:r>
    </w:p>
    <w:p>
      <w:pPr>
        <w:spacing w:line="600" w:lineRule="exact"/>
        <w:ind w:left="1920" w:leftChars="500" w:hanging="320" w:hangingChars="100"/>
        <w:rPr>
          <w:rFonts w:hint="default" w:ascii="Times New Roman" w:hAnsi="Times New Roman" w:eastAsia="仿宋_GB2312" w:cs="Times New Roman"/>
          <w:bCs/>
          <w:snapToGrid w:val="0"/>
          <w:sz w:val="32"/>
          <w:szCs w:val="32"/>
          <w:lang w:val="en-US" w:eastAsia="zh-CN"/>
        </w:rPr>
      </w:pPr>
      <w:r>
        <w:rPr>
          <w:rFonts w:hint="eastAsia" w:ascii="Times New Roman" w:hAnsi="Times New Roman" w:eastAsia="仿宋_GB2312" w:cs="Times New Roman"/>
          <w:bCs/>
          <w:snapToGrid w:val="0"/>
          <w:sz w:val="32"/>
          <w:szCs w:val="32"/>
          <w:lang w:val="en-US" w:eastAsia="zh-CN"/>
        </w:rPr>
        <w:t>2.科技特派员专项农业物质技术装备揭榜挂帅项目备案任务书（模板）</w:t>
      </w:r>
    </w:p>
    <w:p>
      <w:pPr>
        <w:widowControl w:val="0"/>
        <w:numPr>
          <w:ilvl w:val="0"/>
          <w:numId w:val="0"/>
        </w:numPr>
        <w:spacing w:line="590" w:lineRule="exact"/>
        <w:jc w:val="both"/>
        <w:rPr>
          <w:rFonts w:hint="default" w:ascii="Times New Roman" w:hAnsi="Times New Roman" w:cs="Times New Roman"/>
          <w:sz w:val="32"/>
          <w:szCs w:val="32"/>
          <w:lang w:val="en-US" w:eastAsia="zh-CN"/>
        </w:rPr>
      </w:pPr>
      <w:r>
        <w:rPr>
          <w:rFonts w:hint="eastAsia" w:cs="Times New Roman"/>
          <w:sz w:val="32"/>
          <w:szCs w:val="32"/>
          <w:lang w:val="en-US" w:eastAsia="zh-CN"/>
        </w:rPr>
        <w:t xml:space="preserve">          </w:t>
      </w:r>
    </w:p>
    <w:p>
      <w:pPr>
        <w:widowControl w:val="0"/>
        <w:numPr>
          <w:ilvl w:val="0"/>
          <w:numId w:val="0"/>
        </w:numPr>
        <w:spacing w:line="590" w:lineRule="exact"/>
        <w:jc w:val="both"/>
        <w:rPr>
          <w:rFonts w:hint="default" w:ascii="Times New Roman" w:hAnsi="Times New Roman" w:cs="Times New Roman"/>
          <w:sz w:val="32"/>
          <w:szCs w:val="32"/>
          <w:lang w:val="en-US" w:eastAsia="zh-CN"/>
        </w:rPr>
      </w:pPr>
    </w:p>
    <w:p>
      <w:pPr>
        <w:widowControl w:val="0"/>
        <w:numPr>
          <w:ilvl w:val="0"/>
          <w:numId w:val="0"/>
        </w:numPr>
        <w:spacing w:line="590" w:lineRule="exact"/>
        <w:jc w:val="both"/>
        <w:rPr>
          <w:rFonts w:hint="default" w:ascii="Times New Roman" w:hAnsi="Times New Roman" w:cs="Times New Roman"/>
          <w:sz w:val="32"/>
          <w:szCs w:val="32"/>
          <w:lang w:val="en-US" w:eastAsia="zh-CN"/>
        </w:rPr>
      </w:pPr>
    </w:p>
    <w:p>
      <w:pPr>
        <w:widowControl w:val="0"/>
        <w:numPr>
          <w:ilvl w:val="0"/>
          <w:numId w:val="0"/>
        </w:numPr>
        <w:spacing w:line="590" w:lineRule="exact"/>
        <w:jc w:val="both"/>
        <w:rPr>
          <w:rFonts w:hint="default" w:cs="Times New Roman"/>
          <w:sz w:val="32"/>
          <w:szCs w:val="32"/>
          <w:lang w:val="en-US" w:eastAsia="zh-CN"/>
        </w:rPr>
      </w:pPr>
      <w:r>
        <w:rPr>
          <w:rFonts w:hint="default" w:ascii="Times New Roman" w:hAnsi="Times New Roman" w:cs="Times New Roman"/>
          <w:sz w:val="32"/>
          <w:szCs w:val="32"/>
          <w:lang w:val="en-US" w:eastAsia="zh-CN"/>
        </w:rPr>
        <w:t xml:space="preserve">                     </w:t>
      </w:r>
      <w:r>
        <w:rPr>
          <w:rFonts w:hint="eastAsia" w:cs="Times New Roman"/>
          <w:sz w:val="32"/>
          <w:szCs w:val="32"/>
          <w:lang w:val="en-US" w:eastAsia="zh-CN"/>
        </w:rPr>
        <w:t xml:space="preserve">  </w:t>
      </w:r>
      <w:r>
        <w:rPr>
          <w:rFonts w:hint="default" w:ascii="Times New Roman" w:hAnsi="Times New Roman" w:cs="Times New Roman"/>
          <w:sz w:val="32"/>
          <w:szCs w:val="32"/>
          <w:lang w:val="en-US" w:eastAsia="zh-CN"/>
        </w:rPr>
        <w:t xml:space="preserve">         202</w:t>
      </w:r>
      <w:r>
        <w:rPr>
          <w:rFonts w:hint="eastAsia" w:cs="Times New Roman"/>
          <w:sz w:val="32"/>
          <w:szCs w:val="32"/>
          <w:lang w:val="en-US" w:eastAsia="zh-CN"/>
        </w:rPr>
        <w:t>4</w:t>
      </w:r>
      <w:r>
        <w:rPr>
          <w:rFonts w:hint="default" w:ascii="Times New Roman" w:hAnsi="Times New Roman" w:cs="Times New Roman"/>
          <w:sz w:val="32"/>
          <w:szCs w:val="32"/>
          <w:lang w:val="en-US" w:eastAsia="zh-CN"/>
        </w:rPr>
        <w:t>年</w:t>
      </w:r>
      <w:r>
        <w:rPr>
          <w:rFonts w:hint="eastAsia" w:cs="Times New Roman"/>
          <w:sz w:val="32"/>
          <w:szCs w:val="32"/>
          <w:lang w:val="en-US" w:eastAsia="zh-CN"/>
        </w:rPr>
        <w:t>5月6日</w:t>
      </w:r>
    </w:p>
    <w:p>
      <w:pPr>
        <w:widowControl w:val="0"/>
        <w:numPr>
          <w:ilvl w:val="0"/>
          <w:numId w:val="0"/>
        </w:numPr>
        <w:spacing w:line="590" w:lineRule="exact"/>
        <w:jc w:val="both"/>
        <w:rPr>
          <w:rFonts w:hint="default" w:ascii="Times New Roman" w:hAnsi="Times New Roman" w:cs="Times New Roman"/>
          <w:sz w:val="32"/>
          <w:szCs w:val="32"/>
          <w:lang w:val="en-US" w:eastAsia="zh-CN"/>
        </w:rPr>
        <w:sectPr>
          <w:footerReference r:id="rId5" w:type="default"/>
          <w:pgSz w:w="11906" w:h="16838"/>
          <w:pgMar w:top="2098" w:right="1474" w:bottom="1587" w:left="1474" w:header="851" w:footer="992" w:gutter="0"/>
          <w:pgBorders>
            <w:top w:val="none" w:sz="0" w:space="0"/>
            <w:left w:val="none" w:sz="0" w:space="0"/>
            <w:bottom w:val="none" w:sz="0" w:space="0"/>
            <w:right w:val="none" w:sz="0" w:space="0"/>
          </w:pgBorders>
          <w:pgNumType w:fmt="numberInDash"/>
          <w:cols w:space="0" w:num="1"/>
          <w:titlePg/>
          <w:rtlGutter w:val="0"/>
          <w:docGrid w:type="lines" w:linePitch="312" w:charSpace="0"/>
        </w:sectPr>
      </w:pPr>
    </w:p>
    <w:p>
      <w:pPr>
        <w:widowControl w:val="0"/>
        <w:numPr>
          <w:ilvl w:val="0"/>
          <w:numId w:val="0"/>
        </w:numPr>
        <w:spacing w:line="590" w:lineRule="exact"/>
        <w:jc w:val="left"/>
        <w:rPr>
          <w:rFonts w:hint="eastAsia"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w:t>
      </w:r>
      <w:r>
        <w:rPr>
          <w:rFonts w:hint="eastAsia" w:eastAsia="方正黑体_GBK" w:cs="Times New Roman"/>
          <w:sz w:val="32"/>
          <w:szCs w:val="32"/>
          <w:lang w:val="en-US" w:eastAsia="zh-CN"/>
        </w:rPr>
        <w:t>1</w:t>
      </w:r>
    </w:p>
    <w:p>
      <w:pPr>
        <w:widowControl w:val="0"/>
        <w:numPr>
          <w:ilvl w:val="0"/>
          <w:numId w:val="0"/>
        </w:numPr>
        <w:spacing w:line="590" w:lineRule="exact"/>
        <w:jc w:val="both"/>
        <w:rPr>
          <w:rFonts w:hint="eastAsia" w:ascii="方正小标宋简体" w:hAnsi="方正小标宋简体" w:eastAsia="方正小标宋简体" w:cs="方正小标宋简体"/>
          <w:sz w:val="44"/>
          <w:szCs w:val="44"/>
          <w:lang w:val="en-US" w:eastAsia="zh-CN"/>
        </w:rPr>
      </w:pPr>
    </w:p>
    <w:p>
      <w:pPr>
        <w:widowControl w:val="0"/>
        <w:numPr>
          <w:ilvl w:val="0"/>
          <w:numId w:val="0"/>
        </w:numPr>
        <w:spacing w:line="59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各市指标和经费分配表</w:t>
      </w:r>
    </w:p>
    <w:tbl>
      <w:tblPr>
        <w:tblStyle w:val="14"/>
        <w:tblW w:w="4996" w:type="pct"/>
        <w:tblInd w:w="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90"/>
        <w:gridCol w:w="1993"/>
        <w:gridCol w:w="2102"/>
        <w:gridCol w:w="2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16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市</w:t>
            </w:r>
          </w:p>
        </w:tc>
        <w:tc>
          <w:tcPr>
            <w:tcW w:w="117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申报数量（项）</w:t>
            </w:r>
          </w:p>
        </w:tc>
        <w:tc>
          <w:tcPr>
            <w:tcW w:w="1234"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指标分配（项）</w:t>
            </w:r>
          </w:p>
        </w:tc>
        <w:tc>
          <w:tcPr>
            <w:tcW w:w="1426"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支持金额</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68"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numPr>
                <w:ilvl w:val="0"/>
                <w:numId w:val="0"/>
              </w:numPr>
              <w:tabs>
                <w:tab w:val="left" w:pos="533"/>
              </w:tabs>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合肥市</w:t>
            </w:r>
          </w:p>
        </w:tc>
        <w:tc>
          <w:tcPr>
            <w:tcW w:w="1170"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eastAsia="仿宋_GB2312"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31</w:t>
            </w:r>
          </w:p>
        </w:tc>
        <w:tc>
          <w:tcPr>
            <w:tcW w:w="1234"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4</w:t>
            </w:r>
          </w:p>
        </w:tc>
        <w:tc>
          <w:tcPr>
            <w:tcW w:w="1426"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68"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numPr>
                <w:ilvl w:val="0"/>
                <w:numId w:val="0"/>
              </w:numPr>
              <w:tabs>
                <w:tab w:val="left" w:pos="533"/>
              </w:tabs>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安庆市</w:t>
            </w:r>
          </w:p>
        </w:tc>
        <w:tc>
          <w:tcPr>
            <w:tcW w:w="1170"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eastAsia="仿宋_GB2312"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19</w:t>
            </w:r>
          </w:p>
        </w:tc>
        <w:tc>
          <w:tcPr>
            <w:tcW w:w="1234"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Times New Roman" w:hAnsi="Times New Roman" w:eastAsia="仿宋_GB2312" w:cs="Times New Roman"/>
                <w:sz w:val="32"/>
                <w:szCs w:val="32"/>
                <w:lang w:val="en-US" w:eastAsia="zh"/>
              </w:rPr>
            </w:pPr>
            <w:r>
              <w:rPr>
                <w:rFonts w:hint="eastAsia" w:eastAsia="宋体" w:cs="Times New Roman"/>
                <w:i w:val="0"/>
                <w:color w:val="000000"/>
                <w:kern w:val="0"/>
                <w:sz w:val="32"/>
                <w:szCs w:val="32"/>
                <w:u w:val="none"/>
                <w:lang w:val="en-US" w:eastAsia="zh" w:bidi="ar"/>
              </w:rPr>
              <w:t>3</w:t>
            </w:r>
          </w:p>
        </w:tc>
        <w:tc>
          <w:tcPr>
            <w:tcW w:w="1426"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cs="Times New Roman"/>
                <w:sz w:val="32"/>
                <w:szCs w:val="32"/>
                <w:lang w:val="en-US" w:eastAsia="zh-CN"/>
              </w:rPr>
            </w:pPr>
            <w:r>
              <w:rPr>
                <w:rFonts w:hint="eastAsia" w:eastAsia="宋体" w:cs="Times New Roman"/>
                <w:i w:val="0"/>
                <w:color w:val="000000"/>
                <w:kern w:val="0"/>
                <w:sz w:val="32"/>
                <w:szCs w:val="32"/>
                <w:u w:val="none"/>
                <w:lang w:val="en-US" w:eastAsia="zh-CN" w:bidi="ar"/>
              </w:rPr>
              <w:t>9</w:t>
            </w:r>
            <w:r>
              <w:rPr>
                <w:rFonts w:hint="default" w:ascii="Times New Roman" w:hAnsi="Times New Roman" w:eastAsia="宋体" w:cs="Times New Roman"/>
                <w:i w:val="0"/>
                <w:color w:val="000000"/>
                <w:kern w:val="0"/>
                <w:sz w:val="32"/>
                <w:szCs w:val="3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68"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numPr>
                <w:ilvl w:val="0"/>
                <w:numId w:val="0"/>
              </w:numPr>
              <w:tabs>
                <w:tab w:val="left" w:pos="533"/>
              </w:tabs>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阜阳市</w:t>
            </w:r>
          </w:p>
        </w:tc>
        <w:tc>
          <w:tcPr>
            <w:tcW w:w="1170"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eastAsia="仿宋_GB2312"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13</w:t>
            </w:r>
          </w:p>
        </w:tc>
        <w:tc>
          <w:tcPr>
            <w:tcW w:w="1234"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2</w:t>
            </w:r>
          </w:p>
        </w:tc>
        <w:tc>
          <w:tcPr>
            <w:tcW w:w="1426"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68"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numPr>
                <w:ilvl w:val="0"/>
                <w:numId w:val="0"/>
              </w:numPr>
              <w:tabs>
                <w:tab w:val="left" w:pos="533"/>
              </w:tabs>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亳州市</w:t>
            </w:r>
          </w:p>
        </w:tc>
        <w:tc>
          <w:tcPr>
            <w:tcW w:w="1170"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eastAsia="仿宋_GB2312"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11</w:t>
            </w:r>
          </w:p>
        </w:tc>
        <w:tc>
          <w:tcPr>
            <w:tcW w:w="1234"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1</w:t>
            </w:r>
          </w:p>
        </w:tc>
        <w:tc>
          <w:tcPr>
            <w:tcW w:w="1426"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eastAsia="仿宋_GB2312" w:cs="Times New Roman"/>
                <w:sz w:val="32"/>
                <w:szCs w:val="32"/>
                <w:lang w:val="en-US" w:eastAsia="zh"/>
              </w:rPr>
            </w:pPr>
            <w:r>
              <w:rPr>
                <w:rFonts w:hint="eastAsia" w:eastAsia="宋体" w:cs="Times New Roman"/>
                <w:i w:val="0"/>
                <w:color w:val="000000"/>
                <w:kern w:val="0"/>
                <w:sz w:val="32"/>
                <w:szCs w:val="32"/>
                <w:u w:val="none"/>
                <w:lang w:val="en-US" w:eastAsia="zh"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68"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numPr>
                <w:ilvl w:val="0"/>
                <w:numId w:val="0"/>
              </w:numPr>
              <w:tabs>
                <w:tab w:val="left" w:pos="533"/>
              </w:tabs>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宿州市</w:t>
            </w:r>
          </w:p>
        </w:tc>
        <w:tc>
          <w:tcPr>
            <w:tcW w:w="1170"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eastAsia="仿宋_GB2312"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11</w:t>
            </w:r>
          </w:p>
        </w:tc>
        <w:tc>
          <w:tcPr>
            <w:tcW w:w="1234"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1</w:t>
            </w:r>
          </w:p>
        </w:tc>
        <w:tc>
          <w:tcPr>
            <w:tcW w:w="1426"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68"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numPr>
                <w:ilvl w:val="0"/>
                <w:numId w:val="0"/>
              </w:numPr>
              <w:tabs>
                <w:tab w:val="left" w:pos="533"/>
              </w:tabs>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芜湖市</w:t>
            </w:r>
          </w:p>
        </w:tc>
        <w:tc>
          <w:tcPr>
            <w:tcW w:w="1170"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eastAsia="仿宋_GB2312"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8</w:t>
            </w:r>
          </w:p>
        </w:tc>
        <w:tc>
          <w:tcPr>
            <w:tcW w:w="1234"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1</w:t>
            </w:r>
          </w:p>
        </w:tc>
        <w:tc>
          <w:tcPr>
            <w:tcW w:w="1426"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68"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numPr>
                <w:ilvl w:val="0"/>
                <w:numId w:val="0"/>
              </w:numPr>
              <w:tabs>
                <w:tab w:val="left" w:pos="533"/>
              </w:tabs>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宣城市</w:t>
            </w:r>
          </w:p>
        </w:tc>
        <w:tc>
          <w:tcPr>
            <w:tcW w:w="1170"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eastAsia="仿宋_GB2312"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6</w:t>
            </w:r>
          </w:p>
        </w:tc>
        <w:tc>
          <w:tcPr>
            <w:tcW w:w="1234"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1</w:t>
            </w:r>
          </w:p>
        </w:tc>
        <w:tc>
          <w:tcPr>
            <w:tcW w:w="1426"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68"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numPr>
                <w:ilvl w:val="0"/>
                <w:numId w:val="0"/>
              </w:numPr>
              <w:tabs>
                <w:tab w:val="left" w:pos="533"/>
              </w:tabs>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滁州市</w:t>
            </w:r>
          </w:p>
        </w:tc>
        <w:tc>
          <w:tcPr>
            <w:tcW w:w="1170"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eastAsia="仿宋_GB2312"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5</w:t>
            </w:r>
          </w:p>
        </w:tc>
        <w:tc>
          <w:tcPr>
            <w:tcW w:w="1234"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1</w:t>
            </w:r>
          </w:p>
        </w:tc>
        <w:tc>
          <w:tcPr>
            <w:tcW w:w="1426"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68"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numPr>
                <w:ilvl w:val="0"/>
                <w:numId w:val="0"/>
              </w:numPr>
              <w:tabs>
                <w:tab w:val="left" w:pos="533"/>
              </w:tabs>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黄山市</w:t>
            </w:r>
          </w:p>
        </w:tc>
        <w:tc>
          <w:tcPr>
            <w:tcW w:w="1170"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eastAsia="仿宋_GB2312"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4</w:t>
            </w:r>
          </w:p>
        </w:tc>
        <w:tc>
          <w:tcPr>
            <w:tcW w:w="1234"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1</w:t>
            </w:r>
          </w:p>
        </w:tc>
        <w:tc>
          <w:tcPr>
            <w:tcW w:w="1426"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68"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numPr>
                <w:ilvl w:val="0"/>
                <w:numId w:val="0"/>
              </w:numPr>
              <w:tabs>
                <w:tab w:val="left" w:pos="533"/>
              </w:tabs>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六安市</w:t>
            </w:r>
          </w:p>
        </w:tc>
        <w:tc>
          <w:tcPr>
            <w:tcW w:w="1170"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eastAsia="仿宋_GB2312"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4</w:t>
            </w:r>
          </w:p>
        </w:tc>
        <w:tc>
          <w:tcPr>
            <w:tcW w:w="1234"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1</w:t>
            </w:r>
          </w:p>
        </w:tc>
        <w:tc>
          <w:tcPr>
            <w:tcW w:w="1426"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68"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numPr>
                <w:ilvl w:val="0"/>
                <w:numId w:val="0"/>
              </w:numPr>
              <w:tabs>
                <w:tab w:val="left" w:pos="533"/>
              </w:tabs>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池州市</w:t>
            </w:r>
          </w:p>
        </w:tc>
        <w:tc>
          <w:tcPr>
            <w:tcW w:w="1170"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eastAsia="仿宋_GB2312"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3</w:t>
            </w:r>
          </w:p>
        </w:tc>
        <w:tc>
          <w:tcPr>
            <w:tcW w:w="1234"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1</w:t>
            </w:r>
          </w:p>
        </w:tc>
        <w:tc>
          <w:tcPr>
            <w:tcW w:w="1426"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68"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numPr>
                <w:ilvl w:val="0"/>
                <w:numId w:val="0"/>
              </w:numPr>
              <w:tabs>
                <w:tab w:val="left" w:pos="533"/>
              </w:tabs>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马鞍山市</w:t>
            </w:r>
          </w:p>
        </w:tc>
        <w:tc>
          <w:tcPr>
            <w:tcW w:w="1170"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eastAsia="仿宋_GB2312"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3</w:t>
            </w:r>
          </w:p>
        </w:tc>
        <w:tc>
          <w:tcPr>
            <w:tcW w:w="1234"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1</w:t>
            </w:r>
          </w:p>
        </w:tc>
        <w:tc>
          <w:tcPr>
            <w:tcW w:w="1426"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68"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numPr>
                <w:ilvl w:val="0"/>
                <w:numId w:val="0"/>
              </w:numPr>
              <w:tabs>
                <w:tab w:val="left" w:pos="533"/>
              </w:tabs>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淮北市</w:t>
            </w:r>
          </w:p>
        </w:tc>
        <w:tc>
          <w:tcPr>
            <w:tcW w:w="1170"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eastAsia="仿宋_GB2312"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1</w:t>
            </w:r>
          </w:p>
        </w:tc>
        <w:tc>
          <w:tcPr>
            <w:tcW w:w="1234"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1</w:t>
            </w:r>
          </w:p>
        </w:tc>
        <w:tc>
          <w:tcPr>
            <w:tcW w:w="1426"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68"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numPr>
                <w:ilvl w:val="0"/>
                <w:numId w:val="0"/>
              </w:numPr>
              <w:tabs>
                <w:tab w:val="left" w:pos="533"/>
              </w:tabs>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淮南市</w:t>
            </w:r>
          </w:p>
        </w:tc>
        <w:tc>
          <w:tcPr>
            <w:tcW w:w="1170"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eastAsia="仿宋_GB2312"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1</w:t>
            </w:r>
          </w:p>
        </w:tc>
        <w:tc>
          <w:tcPr>
            <w:tcW w:w="1234"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1</w:t>
            </w:r>
          </w:p>
        </w:tc>
        <w:tc>
          <w:tcPr>
            <w:tcW w:w="1426"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6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合计</w:t>
            </w:r>
          </w:p>
        </w:tc>
        <w:tc>
          <w:tcPr>
            <w:tcW w:w="1170"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cs="Times New Roman"/>
                <w:sz w:val="32"/>
                <w:szCs w:val="32"/>
                <w:lang w:val="en-US" w:eastAsia="zh-CN"/>
              </w:rPr>
            </w:pPr>
            <w:r>
              <w:rPr>
                <w:rFonts w:hint="default" w:ascii="Times New Roman" w:hAnsi="Times New Roman" w:eastAsia="宋体" w:cs="Times New Roman"/>
                <w:i w:val="0"/>
                <w:color w:val="000000"/>
                <w:kern w:val="0"/>
                <w:sz w:val="32"/>
                <w:szCs w:val="32"/>
                <w:u w:val="none"/>
                <w:lang w:val="en-US" w:eastAsia="zh-CN" w:bidi="ar"/>
              </w:rPr>
              <w:t>120</w:t>
            </w:r>
          </w:p>
        </w:tc>
        <w:tc>
          <w:tcPr>
            <w:tcW w:w="1234"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eastAsia="仿宋_GB2312" w:cs="Times New Roman"/>
                <w:sz w:val="32"/>
                <w:szCs w:val="32"/>
                <w:lang w:val="en-US" w:eastAsia="zh"/>
              </w:rPr>
            </w:pPr>
            <w:r>
              <w:rPr>
                <w:rFonts w:hint="eastAsia" w:eastAsia="宋体" w:cs="Times New Roman"/>
                <w:i w:val="0"/>
                <w:color w:val="000000"/>
                <w:kern w:val="0"/>
                <w:sz w:val="32"/>
                <w:szCs w:val="32"/>
                <w:u w:val="none"/>
                <w:lang w:val="en-US" w:eastAsia="zh" w:bidi="ar"/>
              </w:rPr>
              <w:t>20</w:t>
            </w:r>
          </w:p>
        </w:tc>
        <w:tc>
          <w:tcPr>
            <w:tcW w:w="1426"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eastAsia="仿宋_GB2312" w:cs="Times New Roman"/>
                <w:sz w:val="32"/>
                <w:szCs w:val="32"/>
                <w:lang w:val="en-US" w:eastAsia="zh"/>
              </w:rPr>
            </w:pPr>
            <w:r>
              <w:rPr>
                <w:rFonts w:hint="eastAsia" w:eastAsia="宋体" w:cs="Times New Roman"/>
                <w:i w:val="0"/>
                <w:color w:val="000000"/>
                <w:kern w:val="0"/>
                <w:sz w:val="32"/>
                <w:szCs w:val="32"/>
                <w:u w:val="none"/>
                <w:lang w:val="en-US" w:eastAsia="zh" w:bidi="ar"/>
              </w:rPr>
              <w:t>600</w:t>
            </w:r>
          </w:p>
        </w:tc>
      </w:tr>
    </w:tbl>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方正黑体_GBK" w:hAnsi="方正黑体_GBK" w:eastAsia="方正黑体_GBK" w:cs="方正黑体_GBK"/>
          <w:lang w:val="en-US" w:eastAsia="zh-CN"/>
        </w:rPr>
      </w:pPr>
    </w:p>
    <w:p>
      <w:pPr>
        <w:widowControl w:val="0"/>
        <w:numPr>
          <w:ilvl w:val="0"/>
          <w:numId w:val="0"/>
        </w:numPr>
        <w:spacing w:line="590" w:lineRule="exact"/>
        <w:jc w:val="both"/>
        <w:rPr>
          <w:rFonts w:hint="default" w:ascii="Times New Roman" w:hAnsi="Times New Roman" w:cs="Times New Roman"/>
          <w:sz w:val="32"/>
          <w:szCs w:val="32"/>
          <w:lang w:val="en-US" w:eastAsia="zh-CN"/>
        </w:rPr>
      </w:pPr>
    </w:p>
    <w:p>
      <w:pPr>
        <w:widowControl w:val="0"/>
        <w:numPr>
          <w:ilvl w:val="0"/>
          <w:numId w:val="0"/>
        </w:numPr>
        <w:spacing w:line="590" w:lineRule="exact"/>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pPr>
        <w:widowControl w:val="0"/>
        <w:numPr>
          <w:ilvl w:val="0"/>
          <w:numId w:val="0"/>
        </w:numPr>
        <w:spacing w:line="590" w:lineRule="exact"/>
        <w:jc w:val="left"/>
        <w:rPr>
          <w:rFonts w:hint="eastAsia" w:eastAsia="方正黑体_GBK" w:cs="Times New Roman"/>
          <w:sz w:val="36"/>
          <w:szCs w:val="36"/>
          <w:lang w:val="en-US" w:eastAsia="zh-CN"/>
        </w:rPr>
      </w:pPr>
    </w:p>
    <w:p>
      <w:pPr>
        <w:spacing w:line="240" w:lineRule="auto"/>
        <w:ind w:firstLine="0" w:firstLineChars="0"/>
        <w:rPr>
          <w:rFonts w:ascii="Times New Roman" w:hAnsi="Times New Roman" w:eastAsia="宋体" w:cs="Times New Roman"/>
          <w:color w:val="auto"/>
          <w:sz w:val="24"/>
          <w:szCs w:val="22"/>
          <w:highlight w:val="none"/>
        </w:rPr>
      </w:pPr>
    </w:p>
    <w:p>
      <w:pPr>
        <w:spacing w:line="240" w:lineRule="auto"/>
        <w:ind w:left="320" w:leftChars="100" w:firstLine="5908" w:firstLineChars="2462"/>
        <w:jc w:val="right"/>
        <w:rPr>
          <w:rFonts w:ascii="Times New Roman" w:hAnsi="Times New Roman" w:eastAsia="宋体" w:cs="Times New Roman"/>
          <w:color w:val="auto"/>
          <w:sz w:val="10"/>
          <w:szCs w:val="22"/>
          <w:highlight w:val="none"/>
        </w:rPr>
      </w:pPr>
      <w:r>
        <w:rPr>
          <w:rFonts w:ascii="Times New Roman" w:hAnsi="Times New Roman" w:eastAsia="宋体" w:cs="Times New Roman"/>
          <w:color w:val="auto"/>
          <w:sz w:val="24"/>
          <w:szCs w:val="22"/>
          <w:highlight w:val="none"/>
        </w:rPr>
        <w:object>
          <v:shape id="_x0000_i1025" o:spt="201" type="#_x0000_t201" style="height:0.75pt;width:0.75pt;" o:ole="t" filled="f" o:preferrelative="t" stroked="f" coordsize="21600,21600">
            <v:path/>
            <v:fill on="f" focussize="0,0"/>
            <v:stroke on="f"/>
            <v:imagedata r:id="rId11" o:title=""/>
            <o:lock v:ext="edit" aspectratio="t"/>
            <w10:wrap type="none"/>
            <w10:anchorlock/>
          </v:shape>
          <w:control r:id="rId10" w:name="Label1" w:shapeid="_x0000_i1025"/>
        </w:object>
      </w:r>
      <w:bookmarkStart w:id="0" w:name="bmb_barcode"/>
      <w:r>
        <w:rPr>
          <w:rFonts w:hint="default" w:ascii="Times New Roman" w:hAnsi="Times New Roman" w:eastAsia="宋体" w:cs="Times New Roman"/>
          <w:color w:val="auto"/>
          <w:sz w:val="10"/>
          <w:szCs w:val="22"/>
          <w:highlight w:val="none"/>
        </w:rPr>
        <w:t xml:space="preserve"> </w:t>
      </w:r>
    </w:p>
    <w:bookmarkEnd w:id="0"/>
    <w:p>
      <w:pPr>
        <w:spacing w:line="240" w:lineRule="auto"/>
        <w:ind w:left="210" w:firstLine="0" w:firstLineChars="0"/>
        <w:rPr>
          <w:rFonts w:ascii="Times New Roman" w:hAnsi="Times New Roman" w:eastAsia="宋体" w:cs="Times New Roman"/>
          <w:color w:val="auto"/>
          <w:sz w:val="10"/>
          <w:szCs w:val="22"/>
          <w:highlight w:val="none"/>
        </w:rPr>
      </w:pPr>
    </w:p>
    <w:p>
      <w:pPr>
        <w:spacing w:line="60" w:lineRule="auto"/>
        <w:ind w:firstLine="0" w:firstLineChars="0"/>
        <w:jc w:val="center"/>
        <w:outlineLvl w:val="0"/>
        <w:rPr>
          <w:rFonts w:hint="default" w:ascii="Times New Roman" w:hAnsi="Times New Roman" w:eastAsia="黑体" w:cs="Times New Roman"/>
          <w:b/>
          <w:color w:val="auto"/>
          <w:sz w:val="44"/>
          <w:szCs w:val="44"/>
          <w:highlight w:val="none"/>
          <w:lang w:eastAsia="zh-CN"/>
        </w:rPr>
      </w:pPr>
      <w:r>
        <w:rPr>
          <w:rFonts w:hint="eastAsia" w:ascii="Times New Roman" w:hAnsi="Times New Roman" w:eastAsia="黑体" w:cs="Times New Roman"/>
          <w:b/>
          <w:color w:val="auto"/>
          <w:sz w:val="44"/>
          <w:szCs w:val="44"/>
          <w:highlight w:val="none"/>
          <w:u w:val="single"/>
          <w:lang w:val="en-US" w:eastAsia="zh-CN"/>
        </w:rPr>
        <w:t xml:space="preserve">     </w:t>
      </w:r>
      <w:r>
        <w:rPr>
          <w:rFonts w:hint="eastAsia" w:ascii="Times New Roman" w:hAnsi="Times New Roman" w:eastAsia="黑体" w:cs="Times New Roman"/>
          <w:b/>
          <w:bCs w:val="0"/>
          <w:color w:val="auto"/>
          <w:sz w:val="44"/>
          <w:szCs w:val="44"/>
          <w:highlight w:val="none"/>
          <w:u w:val="none"/>
          <w:lang w:val="en-US" w:eastAsia="zh-CN"/>
        </w:rPr>
        <w:t>市</w:t>
      </w:r>
      <w:r>
        <w:rPr>
          <w:rFonts w:hint="default" w:ascii="Times New Roman" w:hAnsi="Times New Roman" w:eastAsia="黑体" w:cs="Times New Roman"/>
          <w:b/>
          <w:color w:val="auto"/>
          <w:sz w:val="44"/>
          <w:szCs w:val="44"/>
          <w:highlight w:val="none"/>
        </w:rPr>
        <w:t>科技特派员专项</w:t>
      </w:r>
      <w:r>
        <w:rPr>
          <w:rFonts w:hint="default" w:ascii="Times New Roman" w:hAnsi="Times New Roman" w:eastAsia="黑体" w:cs="Times New Roman"/>
          <w:b/>
          <w:color w:val="auto"/>
          <w:sz w:val="44"/>
          <w:szCs w:val="44"/>
          <w:highlight w:val="none"/>
          <w:lang w:eastAsia="zh-CN"/>
        </w:rPr>
        <w:t>农业物质技术装备揭榜挂帅项目备案任务书</w:t>
      </w:r>
    </w:p>
    <w:p>
      <w:pPr>
        <w:spacing w:line="60" w:lineRule="auto"/>
        <w:ind w:firstLine="0" w:firstLineChars="0"/>
        <w:jc w:val="center"/>
        <w:outlineLvl w:val="0"/>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（20</w:t>
      </w:r>
      <w:r>
        <w:rPr>
          <w:rFonts w:hint="default" w:ascii="Times New Roman" w:hAnsi="Times New Roman" w:eastAsia="黑体" w:cs="Times New Roman"/>
          <w:color w:val="auto"/>
          <w:sz w:val="32"/>
          <w:szCs w:val="32"/>
          <w:highlight w:val="none"/>
          <w:lang w:val="en-US" w:eastAsia="zh-CN"/>
        </w:rPr>
        <w:t>2</w:t>
      </w:r>
      <w:r>
        <w:rPr>
          <w:rFonts w:hint="eastAsia" w:eastAsia="黑体" w:cs="Times New Roman"/>
          <w:color w:val="auto"/>
          <w:sz w:val="32"/>
          <w:szCs w:val="32"/>
          <w:highlight w:val="none"/>
          <w:lang w:val="en-US" w:eastAsia="zh-CN"/>
        </w:rPr>
        <w:t>4</w:t>
      </w:r>
      <w:r>
        <w:rPr>
          <w:rFonts w:hint="default" w:ascii="Times New Roman" w:hAnsi="Times New Roman" w:eastAsia="黑体" w:cs="Times New Roman"/>
          <w:color w:val="auto"/>
          <w:sz w:val="32"/>
          <w:szCs w:val="32"/>
          <w:highlight w:val="none"/>
        </w:rPr>
        <w:t>年度）</w:t>
      </w:r>
    </w:p>
    <w:p>
      <w:pPr>
        <w:spacing w:line="560" w:lineRule="exact"/>
        <w:ind w:left="1980" w:hanging="1440" w:firstLineChars="0"/>
        <w:jc w:val="left"/>
        <w:rPr>
          <w:rFonts w:ascii="Times New Roman" w:hAnsi="Times New Roman" w:eastAsia="黑体" w:cs="Times New Roman"/>
          <w:color w:val="auto"/>
          <w:sz w:val="28"/>
          <w:szCs w:val="22"/>
          <w:highlight w:val="none"/>
        </w:rPr>
      </w:pPr>
    </w:p>
    <w:tbl>
      <w:tblPr>
        <w:tblStyle w:val="14"/>
        <w:tblW w:w="8522" w:type="dxa"/>
        <w:jc w:val="center"/>
        <w:tblLayout w:type="fixed"/>
        <w:tblCellMar>
          <w:top w:w="0" w:type="dxa"/>
          <w:left w:w="108" w:type="dxa"/>
          <w:bottom w:w="0" w:type="dxa"/>
          <w:right w:w="108" w:type="dxa"/>
        </w:tblCellMar>
      </w:tblPr>
      <w:tblGrid>
        <w:gridCol w:w="1809"/>
        <w:gridCol w:w="3261"/>
        <w:gridCol w:w="1417"/>
        <w:gridCol w:w="877"/>
        <w:gridCol w:w="1158"/>
      </w:tblGrid>
      <w:tr>
        <w:tblPrEx>
          <w:tblCellMar>
            <w:top w:w="0" w:type="dxa"/>
            <w:left w:w="108" w:type="dxa"/>
            <w:bottom w:w="0" w:type="dxa"/>
            <w:right w:w="108" w:type="dxa"/>
          </w:tblCellMar>
        </w:tblPrEx>
        <w:trPr>
          <w:trHeight w:val="567" w:hRule="atLeast"/>
          <w:jc w:val="center"/>
        </w:trPr>
        <w:tc>
          <w:tcPr>
            <w:tcW w:w="1809" w:type="dxa"/>
            <w:vAlign w:val="bottom"/>
          </w:tcPr>
          <w:p>
            <w:pPr>
              <w:widowControl/>
              <w:spacing w:line="240" w:lineRule="auto"/>
              <w:ind w:firstLine="0" w:firstLineChars="0"/>
              <w:jc w:val="left"/>
              <w:rPr>
                <w:rFonts w:ascii="Times New Roman" w:hAnsi="Times New Roman" w:eastAsia="黑体" w:cs="Times New Roman"/>
                <w:b/>
                <w:bCs/>
                <w:color w:val="auto"/>
                <w:kern w:val="0"/>
                <w:sz w:val="24"/>
                <w:szCs w:val="24"/>
                <w:highlight w:val="none"/>
              </w:rPr>
            </w:pPr>
            <w:r>
              <w:rPr>
                <w:rFonts w:hint="default" w:ascii="Times New Roman" w:hAnsi="Times New Roman" w:eastAsia="黑体" w:cs="Times New Roman"/>
                <w:b/>
                <w:bCs/>
                <w:color w:val="auto"/>
                <w:kern w:val="0"/>
                <w:sz w:val="24"/>
                <w:szCs w:val="24"/>
                <w:highlight w:val="none"/>
              </w:rPr>
              <w:t>项目名称：</w:t>
            </w:r>
          </w:p>
        </w:tc>
        <w:tc>
          <w:tcPr>
            <w:tcW w:w="6713" w:type="dxa"/>
            <w:gridSpan w:val="4"/>
            <w:tcBorders>
              <w:bottom w:val="single" w:color="000000" w:sz="4" w:space="0"/>
            </w:tcBorders>
            <w:vAlign w:val="bottom"/>
          </w:tcPr>
          <w:p>
            <w:pPr>
              <w:widowControl/>
              <w:spacing w:line="240" w:lineRule="auto"/>
              <w:ind w:firstLine="0" w:firstLineChars="0"/>
              <w:rPr>
                <w:rFonts w:ascii="Times New Roman" w:hAnsi="Times New Roman" w:eastAsia="宋体" w:cs="Times New Roman"/>
                <w:color w:val="auto"/>
                <w:kern w:val="0"/>
                <w:sz w:val="24"/>
                <w:szCs w:val="24"/>
                <w:highlight w:val="none"/>
              </w:rPr>
            </w:pPr>
          </w:p>
        </w:tc>
      </w:tr>
      <w:tr>
        <w:tblPrEx>
          <w:tblCellMar>
            <w:top w:w="0" w:type="dxa"/>
            <w:left w:w="108" w:type="dxa"/>
            <w:bottom w:w="0" w:type="dxa"/>
            <w:right w:w="108" w:type="dxa"/>
          </w:tblCellMar>
        </w:tblPrEx>
        <w:trPr>
          <w:trHeight w:val="567" w:hRule="atLeast"/>
          <w:jc w:val="center"/>
        </w:trPr>
        <w:tc>
          <w:tcPr>
            <w:tcW w:w="1809" w:type="dxa"/>
            <w:vAlign w:val="bottom"/>
          </w:tcPr>
          <w:p>
            <w:pPr>
              <w:widowControl/>
              <w:spacing w:line="240" w:lineRule="auto"/>
              <w:ind w:firstLine="0" w:firstLineChars="0"/>
              <w:jc w:val="left"/>
              <w:rPr>
                <w:rFonts w:ascii="Times New Roman" w:hAnsi="Times New Roman" w:eastAsia="宋体" w:cs="Times New Roman"/>
                <w:color w:val="auto"/>
                <w:kern w:val="0"/>
                <w:sz w:val="24"/>
                <w:szCs w:val="24"/>
                <w:highlight w:val="none"/>
              </w:rPr>
            </w:pPr>
            <w:r>
              <w:rPr>
                <w:rFonts w:hint="default" w:ascii="Times New Roman" w:hAnsi="Times New Roman" w:eastAsia="黑体" w:cs="Times New Roman"/>
                <w:b/>
                <w:bCs/>
                <w:color w:val="auto"/>
                <w:kern w:val="0"/>
                <w:sz w:val="24"/>
                <w:szCs w:val="24"/>
                <w:highlight w:val="none"/>
              </w:rPr>
              <w:t>项目承担单位：</w:t>
            </w:r>
          </w:p>
        </w:tc>
        <w:tc>
          <w:tcPr>
            <w:tcW w:w="5555" w:type="dxa"/>
            <w:gridSpan w:val="3"/>
            <w:tcBorders>
              <w:top w:val="single" w:color="000000" w:sz="4" w:space="0"/>
              <w:bottom w:val="single" w:color="000000" w:sz="4" w:space="0"/>
            </w:tcBorders>
            <w:vAlign w:val="center"/>
          </w:tcPr>
          <w:p>
            <w:pPr>
              <w:widowControl/>
              <w:spacing w:line="240" w:lineRule="auto"/>
              <w:ind w:firstLine="0" w:firstLineChars="0"/>
              <w:jc w:val="center"/>
              <w:rPr>
                <w:rFonts w:ascii="Times New Roman" w:hAnsi="Times New Roman" w:eastAsia="宋体" w:cs="Times New Roman"/>
                <w:color w:val="auto"/>
                <w:kern w:val="0"/>
                <w:sz w:val="24"/>
                <w:szCs w:val="24"/>
                <w:highlight w:val="none"/>
              </w:rPr>
            </w:pPr>
            <w:bookmarkStart w:id="1" w:name="oncname"/>
            <w:bookmarkEnd w:id="1"/>
          </w:p>
        </w:tc>
        <w:tc>
          <w:tcPr>
            <w:tcW w:w="1158" w:type="dxa"/>
            <w:tcBorders>
              <w:top w:val="single" w:color="000000" w:sz="4" w:space="0"/>
              <w:bottom w:val="single" w:color="000000" w:sz="4" w:space="0"/>
            </w:tcBorders>
            <w:vAlign w:val="bottom"/>
          </w:tcPr>
          <w:p>
            <w:pPr>
              <w:widowControl/>
              <w:spacing w:line="240" w:lineRule="auto"/>
              <w:ind w:firstLine="0" w:firstLineChars="0"/>
              <w:jc w:val="right"/>
              <w:rPr>
                <w:rFonts w:ascii="Times New Roman" w:hAnsi="Times New Roman" w:eastAsia="宋体" w:cs="Times New Roman"/>
                <w:color w:val="auto"/>
                <w:kern w:val="0"/>
                <w:sz w:val="24"/>
                <w:szCs w:val="24"/>
                <w:highlight w:val="none"/>
              </w:rPr>
            </w:pPr>
            <w:r>
              <w:rPr>
                <w:rFonts w:hint="default" w:ascii="Times New Roman" w:hAnsi="Times New Roman" w:eastAsia="黑体" w:cs="Times New Roman"/>
                <w:b/>
                <w:bCs/>
                <w:color w:val="auto"/>
                <w:kern w:val="0"/>
                <w:sz w:val="24"/>
                <w:szCs w:val="24"/>
                <w:highlight w:val="none"/>
              </w:rPr>
              <w:t>（盖章）</w:t>
            </w:r>
          </w:p>
        </w:tc>
      </w:tr>
      <w:tr>
        <w:tblPrEx>
          <w:tblCellMar>
            <w:top w:w="0" w:type="dxa"/>
            <w:left w:w="108" w:type="dxa"/>
            <w:bottom w:w="0" w:type="dxa"/>
            <w:right w:w="108" w:type="dxa"/>
          </w:tblCellMar>
        </w:tblPrEx>
        <w:trPr>
          <w:trHeight w:val="567" w:hRule="atLeast"/>
          <w:jc w:val="center"/>
        </w:trPr>
        <w:tc>
          <w:tcPr>
            <w:tcW w:w="1809" w:type="dxa"/>
            <w:vAlign w:val="bottom"/>
          </w:tcPr>
          <w:p>
            <w:pPr>
              <w:widowControl/>
              <w:spacing w:line="240" w:lineRule="auto"/>
              <w:ind w:firstLine="0" w:firstLineChars="0"/>
              <w:jc w:val="left"/>
              <w:rPr>
                <w:rFonts w:ascii="Times New Roman" w:hAnsi="Times New Roman" w:eastAsia="黑体" w:cs="Times New Roman"/>
                <w:b/>
                <w:bCs/>
                <w:color w:val="auto"/>
                <w:kern w:val="0"/>
                <w:sz w:val="24"/>
                <w:szCs w:val="24"/>
                <w:highlight w:val="none"/>
              </w:rPr>
            </w:pPr>
            <w:r>
              <w:rPr>
                <w:rFonts w:hint="default" w:ascii="Times New Roman" w:hAnsi="Times New Roman" w:eastAsia="黑体" w:cs="Times New Roman"/>
                <w:b/>
                <w:bCs/>
                <w:color w:val="auto"/>
                <w:kern w:val="0"/>
                <w:sz w:val="24"/>
                <w:szCs w:val="24"/>
                <w:highlight w:val="none"/>
              </w:rPr>
              <w:t xml:space="preserve">承担单位地址：       </w:t>
            </w:r>
          </w:p>
        </w:tc>
        <w:tc>
          <w:tcPr>
            <w:tcW w:w="5555" w:type="dxa"/>
            <w:gridSpan w:val="3"/>
            <w:tcBorders>
              <w:top w:val="single" w:color="000000" w:sz="4" w:space="0"/>
              <w:bottom w:val="single" w:color="000000" w:sz="4" w:space="0"/>
            </w:tcBorders>
            <w:vAlign w:val="bottom"/>
          </w:tcPr>
          <w:p>
            <w:pPr>
              <w:widowControl/>
              <w:spacing w:line="240" w:lineRule="auto"/>
              <w:ind w:firstLine="0" w:firstLineChars="0"/>
              <w:rPr>
                <w:rFonts w:ascii="Times New Roman" w:hAnsi="Times New Roman" w:eastAsia="宋体" w:cs="Times New Roman"/>
                <w:color w:val="auto"/>
                <w:kern w:val="0"/>
                <w:sz w:val="24"/>
                <w:szCs w:val="24"/>
                <w:highlight w:val="none"/>
              </w:rPr>
            </w:pPr>
          </w:p>
        </w:tc>
        <w:tc>
          <w:tcPr>
            <w:tcW w:w="1158" w:type="dxa"/>
            <w:tcBorders>
              <w:top w:val="single" w:color="000000" w:sz="4" w:space="0"/>
              <w:bottom w:val="single" w:color="000000" w:sz="4" w:space="0"/>
            </w:tcBorders>
            <w:vAlign w:val="bottom"/>
          </w:tcPr>
          <w:p>
            <w:pPr>
              <w:widowControl/>
              <w:spacing w:line="240" w:lineRule="auto"/>
              <w:ind w:firstLine="0" w:firstLineChars="0"/>
              <w:jc w:val="right"/>
              <w:rPr>
                <w:rFonts w:ascii="Times New Roman" w:hAnsi="Times New Roman" w:eastAsia="黑体" w:cs="Times New Roman"/>
                <w:b/>
                <w:bCs/>
                <w:color w:val="auto"/>
                <w:kern w:val="0"/>
                <w:sz w:val="24"/>
                <w:szCs w:val="24"/>
                <w:highlight w:val="none"/>
              </w:rPr>
            </w:pPr>
          </w:p>
        </w:tc>
      </w:tr>
      <w:tr>
        <w:tblPrEx>
          <w:tblCellMar>
            <w:top w:w="0" w:type="dxa"/>
            <w:left w:w="108" w:type="dxa"/>
            <w:bottom w:w="0" w:type="dxa"/>
            <w:right w:w="108" w:type="dxa"/>
          </w:tblCellMar>
        </w:tblPrEx>
        <w:trPr>
          <w:trHeight w:val="567" w:hRule="atLeast"/>
          <w:jc w:val="center"/>
        </w:trPr>
        <w:tc>
          <w:tcPr>
            <w:tcW w:w="1809" w:type="dxa"/>
            <w:vAlign w:val="bottom"/>
          </w:tcPr>
          <w:p>
            <w:pPr>
              <w:widowControl/>
              <w:spacing w:line="240" w:lineRule="auto"/>
              <w:ind w:firstLine="0" w:firstLineChars="0"/>
              <w:jc w:val="left"/>
              <w:rPr>
                <w:rFonts w:ascii="Times New Roman" w:hAnsi="Times New Roman" w:eastAsia="黑体" w:cs="Times New Roman"/>
                <w:b/>
                <w:bCs/>
                <w:color w:val="auto"/>
                <w:spacing w:val="-26"/>
                <w:kern w:val="0"/>
                <w:sz w:val="24"/>
                <w:szCs w:val="24"/>
                <w:highlight w:val="none"/>
              </w:rPr>
            </w:pPr>
            <w:r>
              <w:rPr>
                <w:rFonts w:hint="default" w:ascii="Times New Roman" w:hAnsi="Times New Roman" w:eastAsia="黑体" w:cs="Times New Roman"/>
                <w:b/>
                <w:bCs/>
                <w:color w:val="auto"/>
                <w:spacing w:val="-26"/>
                <w:kern w:val="0"/>
                <w:sz w:val="24"/>
                <w:szCs w:val="24"/>
                <w:highlight w:val="none"/>
              </w:rPr>
              <w:t>项目合作单位：</w:t>
            </w:r>
          </w:p>
        </w:tc>
        <w:tc>
          <w:tcPr>
            <w:tcW w:w="5555" w:type="dxa"/>
            <w:gridSpan w:val="3"/>
            <w:tcBorders>
              <w:top w:val="single" w:color="000000" w:sz="4" w:space="0"/>
              <w:bottom w:val="single" w:color="000000" w:sz="4" w:space="0"/>
            </w:tcBorders>
            <w:vAlign w:val="bottom"/>
          </w:tcPr>
          <w:p>
            <w:pPr>
              <w:widowControl/>
              <w:spacing w:line="240" w:lineRule="auto"/>
              <w:ind w:firstLine="0" w:firstLineChars="0"/>
              <w:rPr>
                <w:rFonts w:ascii="Times New Roman" w:hAnsi="Times New Roman" w:eastAsia="宋体" w:cs="Times New Roman"/>
                <w:color w:val="auto"/>
                <w:kern w:val="0"/>
                <w:sz w:val="24"/>
                <w:szCs w:val="24"/>
                <w:highlight w:val="none"/>
              </w:rPr>
            </w:pPr>
          </w:p>
        </w:tc>
        <w:tc>
          <w:tcPr>
            <w:tcW w:w="1158" w:type="dxa"/>
            <w:tcBorders>
              <w:top w:val="single" w:color="000000" w:sz="4" w:space="0"/>
              <w:bottom w:val="single" w:color="000000" w:sz="4" w:space="0"/>
            </w:tcBorders>
            <w:vAlign w:val="bottom"/>
          </w:tcPr>
          <w:p>
            <w:pPr>
              <w:widowControl/>
              <w:spacing w:line="240" w:lineRule="auto"/>
              <w:ind w:firstLine="0" w:firstLineChars="0"/>
              <w:jc w:val="right"/>
              <w:rPr>
                <w:rFonts w:ascii="Times New Roman" w:hAnsi="Times New Roman" w:eastAsia="黑体" w:cs="Times New Roman"/>
                <w:b/>
                <w:bCs/>
                <w:color w:val="auto"/>
                <w:kern w:val="0"/>
                <w:sz w:val="24"/>
                <w:szCs w:val="24"/>
                <w:highlight w:val="none"/>
              </w:rPr>
            </w:pPr>
          </w:p>
        </w:tc>
      </w:tr>
      <w:tr>
        <w:tblPrEx>
          <w:tblCellMar>
            <w:top w:w="0" w:type="dxa"/>
            <w:left w:w="108" w:type="dxa"/>
            <w:bottom w:w="0" w:type="dxa"/>
            <w:right w:w="108" w:type="dxa"/>
          </w:tblCellMar>
        </w:tblPrEx>
        <w:trPr>
          <w:trHeight w:val="567" w:hRule="atLeast"/>
          <w:jc w:val="center"/>
        </w:trPr>
        <w:tc>
          <w:tcPr>
            <w:tcW w:w="1809" w:type="dxa"/>
            <w:vAlign w:val="bottom"/>
          </w:tcPr>
          <w:p>
            <w:pPr>
              <w:widowControl/>
              <w:spacing w:line="240" w:lineRule="auto"/>
              <w:ind w:firstLine="0" w:firstLineChars="0"/>
              <w:jc w:val="left"/>
              <w:rPr>
                <w:rFonts w:ascii="Times New Roman" w:hAnsi="Times New Roman" w:eastAsia="黑体" w:cs="Times New Roman"/>
                <w:b/>
                <w:bCs/>
                <w:color w:val="auto"/>
                <w:kern w:val="0"/>
                <w:sz w:val="24"/>
                <w:szCs w:val="24"/>
                <w:highlight w:val="none"/>
              </w:rPr>
            </w:pPr>
            <w:r>
              <w:rPr>
                <w:rFonts w:hint="default" w:ascii="Times New Roman" w:hAnsi="Times New Roman" w:eastAsia="黑体" w:cs="Times New Roman"/>
                <w:b/>
                <w:bCs/>
                <w:color w:val="auto"/>
                <w:spacing w:val="-26"/>
                <w:kern w:val="0"/>
                <w:sz w:val="24"/>
                <w:szCs w:val="24"/>
                <w:highlight w:val="none"/>
              </w:rPr>
              <w:t>项目负责人</w:t>
            </w:r>
            <w:r>
              <w:rPr>
                <w:rFonts w:hint="default" w:ascii="Times New Roman" w:hAnsi="Times New Roman" w:eastAsia="黑体" w:cs="Times New Roman"/>
                <w:b/>
                <w:bCs/>
                <w:color w:val="auto"/>
                <w:kern w:val="0"/>
                <w:sz w:val="24"/>
                <w:szCs w:val="24"/>
                <w:highlight w:val="none"/>
              </w:rPr>
              <w:t>：</w:t>
            </w:r>
          </w:p>
        </w:tc>
        <w:tc>
          <w:tcPr>
            <w:tcW w:w="3261" w:type="dxa"/>
            <w:tcBorders>
              <w:top w:val="single" w:color="000000" w:sz="4" w:space="0"/>
              <w:bottom w:val="single" w:color="000000" w:sz="4" w:space="0"/>
            </w:tcBorders>
            <w:vAlign w:val="bottom"/>
          </w:tcPr>
          <w:p>
            <w:pPr>
              <w:widowControl/>
              <w:spacing w:line="240" w:lineRule="auto"/>
              <w:ind w:firstLine="0" w:firstLineChars="0"/>
              <w:rPr>
                <w:rFonts w:ascii="Times New Roman" w:hAnsi="Times New Roman" w:eastAsia="宋体" w:cs="Times New Roman"/>
                <w:color w:val="auto"/>
                <w:kern w:val="0"/>
                <w:sz w:val="24"/>
                <w:szCs w:val="24"/>
                <w:highlight w:val="none"/>
              </w:rPr>
            </w:pPr>
            <w:bookmarkStart w:id="2" w:name="contact_name1"/>
            <w:bookmarkEnd w:id="2"/>
          </w:p>
        </w:tc>
        <w:tc>
          <w:tcPr>
            <w:tcW w:w="1417" w:type="dxa"/>
            <w:vAlign w:val="bottom"/>
          </w:tcPr>
          <w:p>
            <w:pPr>
              <w:widowControl/>
              <w:spacing w:line="240" w:lineRule="auto"/>
              <w:ind w:firstLine="0" w:firstLineChars="0"/>
              <w:rPr>
                <w:rFonts w:ascii="Times New Roman" w:hAnsi="Times New Roman" w:eastAsia="黑体" w:cs="Times New Roman"/>
                <w:b/>
                <w:bCs/>
                <w:color w:val="auto"/>
                <w:kern w:val="0"/>
                <w:sz w:val="24"/>
                <w:szCs w:val="24"/>
                <w:highlight w:val="none"/>
              </w:rPr>
            </w:pPr>
            <w:r>
              <w:rPr>
                <w:rFonts w:hint="default" w:ascii="Times New Roman" w:hAnsi="Times New Roman" w:eastAsia="黑体" w:cs="Times New Roman"/>
                <w:b/>
                <w:bCs/>
                <w:color w:val="auto"/>
                <w:kern w:val="0"/>
                <w:sz w:val="24"/>
                <w:szCs w:val="24"/>
                <w:highlight w:val="none"/>
              </w:rPr>
              <w:t>联系电话：</w:t>
            </w:r>
          </w:p>
        </w:tc>
        <w:tc>
          <w:tcPr>
            <w:tcW w:w="2035" w:type="dxa"/>
            <w:gridSpan w:val="2"/>
            <w:tcBorders>
              <w:top w:val="single" w:color="000000" w:sz="4" w:space="0"/>
              <w:bottom w:val="single" w:color="000000" w:sz="4" w:space="0"/>
            </w:tcBorders>
            <w:vAlign w:val="bottom"/>
          </w:tcPr>
          <w:p>
            <w:pPr>
              <w:widowControl/>
              <w:spacing w:line="240" w:lineRule="auto"/>
              <w:ind w:firstLine="0" w:firstLineChars="0"/>
              <w:rPr>
                <w:rFonts w:ascii="Times New Roman" w:hAnsi="Times New Roman" w:eastAsia="宋体" w:cs="Times New Roman"/>
                <w:color w:val="auto"/>
                <w:kern w:val="0"/>
                <w:sz w:val="24"/>
                <w:szCs w:val="24"/>
                <w:highlight w:val="none"/>
              </w:rPr>
            </w:pPr>
            <w:bookmarkStart w:id="3" w:name="contact_mobile1"/>
            <w:bookmarkEnd w:id="3"/>
            <w:bookmarkStart w:id="4" w:name="contact_tel1"/>
            <w:bookmarkEnd w:id="4"/>
          </w:p>
        </w:tc>
      </w:tr>
      <w:tr>
        <w:tblPrEx>
          <w:tblCellMar>
            <w:top w:w="0" w:type="dxa"/>
            <w:left w:w="108" w:type="dxa"/>
            <w:bottom w:w="0" w:type="dxa"/>
            <w:right w:w="108" w:type="dxa"/>
          </w:tblCellMar>
        </w:tblPrEx>
        <w:trPr>
          <w:trHeight w:val="567" w:hRule="atLeast"/>
          <w:jc w:val="center"/>
        </w:trPr>
        <w:tc>
          <w:tcPr>
            <w:tcW w:w="1809" w:type="dxa"/>
            <w:vAlign w:val="bottom"/>
          </w:tcPr>
          <w:p>
            <w:pPr>
              <w:widowControl/>
              <w:spacing w:line="240" w:lineRule="auto"/>
              <w:ind w:firstLine="0" w:firstLineChars="0"/>
              <w:jc w:val="left"/>
              <w:rPr>
                <w:rFonts w:ascii="Times New Roman" w:hAnsi="Times New Roman" w:eastAsia="黑体" w:cs="Times New Roman"/>
                <w:b/>
                <w:bCs/>
                <w:color w:val="auto"/>
                <w:spacing w:val="-26"/>
                <w:kern w:val="0"/>
                <w:sz w:val="24"/>
                <w:szCs w:val="24"/>
                <w:highlight w:val="none"/>
              </w:rPr>
            </w:pPr>
            <w:r>
              <w:rPr>
                <w:rFonts w:hint="eastAsia" w:ascii="Times New Roman" w:hAnsi="Times New Roman" w:eastAsia="黑体" w:cs="Times New Roman"/>
                <w:b/>
                <w:bCs/>
                <w:color w:val="auto"/>
                <w:spacing w:val="-26"/>
                <w:kern w:val="0"/>
                <w:sz w:val="24"/>
                <w:szCs w:val="24"/>
                <w:highlight w:val="none"/>
                <w:lang w:eastAsia="zh-CN"/>
              </w:rPr>
              <w:t>项目</w:t>
            </w:r>
            <w:r>
              <w:rPr>
                <w:rFonts w:hint="default" w:ascii="Times New Roman" w:hAnsi="Times New Roman" w:eastAsia="黑体" w:cs="Times New Roman"/>
                <w:b/>
                <w:bCs/>
                <w:color w:val="auto"/>
                <w:spacing w:val="-26"/>
                <w:kern w:val="0"/>
                <w:sz w:val="24"/>
                <w:szCs w:val="24"/>
                <w:highlight w:val="none"/>
              </w:rPr>
              <w:t>联系人：</w:t>
            </w:r>
          </w:p>
        </w:tc>
        <w:tc>
          <w:tcPr>
            <w:tcW w:w="3261" w:type="dxa"/>
            <w:tcBorders>
              <w:top w:val="single" w:color="000000" w:sz="4" w:space="0"/>
              <w:bottom w:val="single" w:color="000000" w:sz="4" w:space="0"/>
            </w:tcBorders>
            <w:vAlign w:val="bottom"/>
          </w:tcPr>
          <w:p>
            <w:pPr>
              <w:widowControl/>
              <w:spacing w:line="240" w:lineRule="auto"/>
              <w:ind w:firstLine="0" w:firstLineChars="0"/>
              <w:rPr>
                <w:rFonts w:ascii="Times New Roman" w:hAnsi="Times New Roman" w:eastAsia="宋体" w:cs="Times New Roman"/>
                <w:color w:val="auto"/>
                <w:kern w:val="0"/>
                <w:sz w:val="24"/>
                <w:szCs w:val="24"/>
                <w:highlight w:val="none"/>
              </w:rPr>
            </w:pPr>
          </w:p>
        </w:tc>
        <w:tc>
          <w:tcPr>
            <w:tcW w:w="1417" w:type="dxa"/>
            <w:vAlign w:val="bottom"/>
          </w:tcPr>
          <w:p>
            <w:pPr>
              <w:widowControl/>
              <w:spacing w:line="240" w:lineRule="auto"/>
              <w:ind w:firstLine="0" w:firstLineChars="0"/>
              <w:rPr>
                <w:rFonts w:ascii="Times New Roman" w:hAnsi="Times New Roman" w:eastAsia="黑体" w:cs="Times New Roman"/>
                <w:b/>
                <w:bCs/>
                <w:color w:val="auto"/>
                <w:kern w:val="0"/>
                <w:sz w:val="24"/>
                <w:szCs w:val="24"/>
                <w:highlight w:val="none"/>
              </w:rPr>
            </w:pPr>
            <w:r>
              <w:rPr>
                <w:rFonts w:hint="default" w:ascii="Times New Roman" w:hAnsi="Times New Roman" w:eastAsia="黑体" w:cs="Times New Roman"/>
                <w:b/>
                <w:bCs/>
                <w:color w:val="auto"/>
                <w:kern w:val="0"/>
                <w:sz w:val="24"/>
                <w:szCs w:val="24"/>
                <w:highlight w:val="none"/>
              </w:rPr>
              <w:t>联系电话：</w:t>
            </w:r>
          </w:p>
        </w:tc>
        <w:tc>
          <w:tcPr>
            <w:tcW w:w="2035" w:type="dxa"/>
            <w:gridSpan w:val="2"/>
            <w:tcBorders>
              <w:top w:val="single" w:color="000000" w:sz="4" w:space="0"/>
              <w:bottom w:val="single" w:color="000000" w:sz="4" w:space="0"/>
            </w:tcBorders>
            <w:vAlign w:val="bottom"/>
          </w:tcPr>
          <w:p>
            <w:pPr>
              <w:widowControl/>
              <w:spacing w:line="240" w:lineRule="auto"/>
              <w:ind w:firstLine="0" w:firstLineChars="0"/>
              <w:rPr>
                <w:rFonts w:ascii="Times New Roman" w:hAnsi="Times New Roman" w:eastAsia="宋体" w:cs="Times New Roman"/>
                <w:color w:val="auto"/>
                <w:kern w:val="0"/>
                <w:sz w:val="24"/>
                <w:szCs w:val="24"/>
                <w:highlight w:val="none"/>
              </w:rPr>
            </w:pPr>
          </w:p>
        </w:tc>
      </w:tr>
      <w:tr>
        <w:tblPrEx>
          <w:tblCellMar>
            <w:top w:w="0" w:type="dxa"/>
            <w:left w:w="108" w:type="dxa"/>
            <w:bottom w:w="0" w:type="dxa"/>
            <w:right w:w="108" w:type="dxa"/>
          </w:tblCellMar>
        </w:tblPrEx>
        <w:trPr>
          <w:trHeight w:val="567" w:hRule="atLeast"/>
          <w:jc w:val="center"/>
        </w:trPr>
        <w:tc>
          <w:tcPr>
            <w:tcW w:w="1809" w:type="dxa"/>
            <w:vAlign w:val="bottom"/>
          </w:tcPr>
          <w:p>
            <w:pPr>
              <w:widowControl/>
              <w:spacing w:line="240" w:lineRule="auto"/>
              <w:ind w:firstLine="0" w:firstLineChars="0"/>
              <w:jc w:val="left"/>
              <w:rPr>
                <w:rFonts w:ascii="Times New Roman" w:hAnsi="Times New Roman" w:eastAsia="黑体" w:cs="Times New Roman"/>
                <w:b/>
                <w:bCs/>
                <w:color w:val="auto"/>
                <w:spacing w:val="-26"/>
                <w:kern w:val="0"/>
                <w:sz w:val="24"/>
                <w:szCs w:val="24"/>
                <w:highlight w:val="none"/>
              </w:rPr>
            </w:pPr>
            <w:r>
              <w:rPr>
                <w:rFonts w:hint="eastAsia" w:ascii="Times New Roman" w:hAnsi="Times New Roman" w:eastAsia="黑体" w:cs="Times New Roman"/>
                <w:b/>
                <w:bCs/>
                <w:color w:val="auto"/>
                <w:spacing w:val="-26"/>
                <w:kern w:val="0"/>
                <w:sz w:val="24"/>
                <w:szCs w:val="24"/>
                <w:highlight w:val="none"/>
                <w:lang w:eastAsia="zh-CN"/>
              </w:rPr>
              <w:t>项目主管</w:t>
            </w:r>
            <w:r>
              <w:rPr>
                <w:rFonts w:hint="default" w:ascii="Times New Roman" w:hAnsi="Times New Roman" w:eastAsia="黑体" w:cs="Times New Roman"/>
                <w:b/>
                <w:bCs/>
                <w:color w:val="auto"/>
                <w:spacing w:val="-26"/>
                <w:kern w:val="0"/>
                <w:sz w:val="24"/>
                <w:szCs w:val="24"/>
                <w:highlight w:val="none"/>
              </w:rPr>
              <w:t>部门：</w:t>
            </w:r>
          </w:p>
        </w:tc>
        <w:tc>
          <w:tcPr>
            <w:tcW w:w="6713" w:type="dxa"/>
            <w:gridSpan w:val="4"/>
            <w:tcBorders>
              <w:bottom w:val="single" w:color="000000" w:sz="4" w:space="0"/>
            </w:tcBorders>
            <w:vAlign w:val="bottom"/>
          </w:tcPr>
          <w:p>
            <w:pPr>
              <w:widowControl/>
              <w:spacing w:line="240" w:lineRule="auto"/>
              <w:ind w:firstLine="0" w:firstLineChars="0"/>
              <w:rPr>
                <w:rFonts w:ascii="Times New Roman" w:hAnsi="Times New Roman" w:eastAsia="宋体" w:cs="Times New Roman"/>
                <w:color w:val="auto"/>
                <w:kern w:val="0"/>
                <w:sz w:val="24"/>
                <w:szCs w:val="24"/>
                <w:highlight w:val="none"/>
              </w:rPr>
            </w:pPr>
          </w:p>
        </w:tc>
      </w:tr>
      <w:tr>
        <w:tblPrEx>
          <w:tblCellMar>
            <w:top w:w="0" w:type="dxa"/>
            <w:left w:w="108" w:type="dxa"/>
            <w:bottom w:w="0" w:type="dxa"/>
            <w:right w:w="108" w:type="dxa"/>
          </w:tblCellMar>
        </w:tblPrEx>
        <w:trPr>
          <w:trHeight w:val="567" w:hRule="atLeast"/>
          <w:jc w:val="center"/>
        </w:trPr>
        <w:tc>
          <w:tcPr>
            <w:tcW w:w="1809" w:type="dxa"/>
            <w:vAlign w:val="bottom"/>
          </w:tcPr>
          <w:p>
            <w:pPr>
              <w:widowControl/>
              <w:spacing w:line="240" w:lineRule="auto"/>
              <w:ind w:firstLine="0" w:firstLineChars="0"/>
              <w:jc w:val="left"/>
              <w:rPr>
                <w:rFonts w:ascii="Times New Roman" w:hAnsi="Times New Roman" w:eastAsia="黑体" w:cs="Times New Roman"/>
                <w:b/>
                <w:bCs/>
                <w:color w:val="auto"/>
                <w:kern w:val="0"/>
                <w:sz w:val="24"/>
                <w:szCs w:val="24"/>
                <w:highlight w:val="none"/>
              </w:rPr>
            </w:pPr>
            <w:r>
              <w:rPr>
                <w:rFonts w:hint="default" w:ascii="Times New Roman" w:hAnsi="Times New Roman" w:eastAsia="黑体" w:cs="Times New Roman"/>
                <w:b/>
                <w:bCs/>
                <w:color w:val="auto"/>
                <w:kern w:val="0"/>
                <w:sz w:val="24"/>
                <w:szCs w:val="24"/>
                <w:highlight w:val="none"/>
              </w:rPr>
              <w:t>项目起止日期：</w:t>
            </w:r>
          </w:p>
        </w:tc>
        <w:tc>
          <w:tcPr>
            <w:tcW w:w="6713" w:type="dxa"/>
            <w:gridSpan w:val="4"/>
            <w:tcBorders>
              <w:bottom w:val="single" w:color="000000" w:sz="4" w:space="0"/>
            </w:tcBorders>
            <w:vAlign w:val="bottom"/>
          </w:tcPr>
          <w:p>
            <w:pPr>
              <w:widowControl/>
              <w:spacing w:line="240" w:lineRule="auto"/>
              <w:ind w:firstLine="0" w:firstLineChars="0"/>
              <w:rPr>
                <w:rFonts w:ascii="Times New Roman" w:hAnsi="Times New Roman" w:eastAsia="宋体" w:cs="Times New Roman"/>
                <w:color w:val="auto"/>
                <w:kern w:val="0"/>
                <w:sz w:val="24"/>
                <w:szCs w:val="24"/>
                <w:highlight w:val="none"/>
              </w:rPr>
            </w:pPr>
          </w:p>
        </w:tc>
      </w:tr>
    </w:tbl>
    <w:p>
      <w:pPr>
        <w:spacing w:line="560" w:lineRule="exact"/>
        <w:ind w:left="0" w:firstLine="0" w:firstLineChars="0"/>
        <w:jc w:val="left"/>
        <w:rPr>
          <w:rFonts w:ascii="Times New Roman" w:hAnsi="Times New Roman" w:eastAsia="宋体" w:cs="Times New Roman"/>
          <w:b/>
          <w:color w:val="auto"/>
          <w:sz w:val="30"/>
          <w:szCs w:val="22"/>
          <w:highlight w:val="none"/>
        </w:rPr>
      </w:pPr>
      <w:bookmarkStart w:id="5" w:name="bkmpwd"/>
      <w:bookmarkEnd w:id="5"/>
      <w:bookmarkStart w:id="6" w:name="version"/>
      <w:bookmarkEnd w:id="6"/>
      <w:r>
        <w:rPr>
          <w:rFonts w:ascii="Times New Roman" w:hAnsi="Times New Roman" w:eastAsia="宋体" w:cs="Times New Roman"/>
          <w:color w:val="auto"/>
          <w:sz w:val="24"/>
          <w:szCs w:val="22"/>
          <w:highlight w:val="none"/>
        </w:rPr>
        <mc:AlternateContent>
          <mc:Choice Requires="wps">
            <w:drawing>
              <wp:anchor distT="0" distB="0" distL="114300" distR="114300" simplePos="0" relativeHeight="251659264" behindDoc="0" locked="0" layoutInCell="1" hidden="1" allowOverlap="1">
                <wp:simplePos x="0" y="0"/>
                <wp:positionH relativeFrom="column">
                  <wp:posOffset>-83820</wp:posOffset>
                </wp:positionH>
                <wp:positionV relativeFrom="paragraph">
                  <wp:posOffset>322580</wp:posOffset>
                </wp:positionV>
                <wp:extent cx="6057900" cy="3656330"/>
                <wp:effectExtent l="0" t="0" r="0" b="0"/>
                <wp:wrapNone/>
                <wp:docPr id="1" name="文本框 2" hidden="1"/>
                <wp:cNvGraphicFramePr/>
                <a:graphic xmlns:a="http://schemas.openxmlformats.org/drawingml/2006/main">
                  <a:graphicData uri="http://schemas.microsoft.com/office/word/2010/wordprocessingShape">
                    <wps:wsp>
                      <wps:cNvSpPr txBox="1"/>
                      <wps:spPr>
                        <a:xfrm>
                          <a:off x="0" y="0"/>
                          <a:ext cx="6057900" cy="365633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firstLineChars="0"/>
                              <w:rPr>
                                <w:rFonts w:ascii="Calibri" w:hAnsi="Calibri" w:eastAsia="宋体" w:cs="Times New Roman"/>
                                <w:b/>
                                <w:bCs/>
                                <w:color w:val="FF0000"/>
                                <w:sz w:val="28"/>
                                <w:szCs w:val="22"/>
                              </w:rPr>
                            </w:pPr>
                            <w:r>
                              <w:rPr>
                                <w:rFonts w:hint="eastAsia" w:ascii="Calibri" w:hAnsi="Calibri" w:eastAsia="宋体" w:cs="Times New Roman"/>
                                <w:b/>
                                <w:bCs/>
                                <w:color w:val="FF0000"/>
                                <w:sz w:val="28"/>
                                <w:szCs w:val="22"/>
                              </w:rPr>
                              <w:t>您现在不能检查保护文档或打印文档，请根据以下三个步骤操作：</w:t>
                            </w:r>
                          </w:p>
                          <w:p>
                            <w:pPr>
                              <w:spacing w:line="240" w:lineRule="auto"/>
                              <w:ind w:firstLine="0" w:firstLineChars="0"/>
                              <w:rPr>
                                <w:rFonts w:ascii="Calibri" w:hAnsi="Calibri" w:eastAsia="宋体" w:cs="Times New Roman"/>
                                <w:b/>
                                <w:bCs/>
                                <w:color w:val="FF0000"/>
                                <w:sz w:val="28"/>
                                <w:szCs w:val="22"/>
                              </w:rPr>
                            </w:pPr>
                            <w:r>
                              <w:rPr>
                                <w:rFonts w:hint="eastAsia" w:ascii="Calibri" w:hAnsi="Calibri" w:eastAsia="宋体" w:cs="Times New Roman"/>
                                <w:b/>
                                <w:bCs/>
                                <w:color w:val="FF0000"/>
                                <w:sz w:val="28"/>
                                <w:szCs w:val="22"/>
                              </w:rPr>
                              <w:t xml:space="preserve"> 1)如果您是Word2000或以上版本用户，请把Word宏的安全性设为:"中"</w:t>
                            </w:r>
                          </w:p>
                          <w:p>
                            <w:pPr>
                              <w:spacing w:line="240" w:lineRule="auto"/>
                              <w:ind w:firstLine="0" w:firstLineChars="0"/>
                              <w:rPr>
                                <w:rFonts w:ascii="Calibri" w:hAnsi="Calibri" w:eastAsia="宋体" w:cs="Times New Roman"/>
                                <w:b/>
                                <w:bCs/>
                                <w:color w:val="FF0000"/>
                                <w:sz w:val="28"/>
                                <w:szCs w:val="22"/>
                              </w:rPr>
                            </w:pPr>
                            <w:r>
                              <w:rPr>
                                <w:rFonts w:hint="eastAsia" w:ascii="Calibri" w:hAnsi="Calibri" w:eastAsia="宋体" w:cs="Times New Roman"/>
                                <w:b/>
                                <w:bCs/>
                                <w:color w:val="FF0000"/>
                                <w:sz w:val="28"/>
                                <w:szCs w:val="22"/>
                              </w:rPr>
                              <w:t xml:space="preserve">     方法: Word菜单-&gt;工具-&gt;宏-&gt;安全性-&gt;安全级,设置为"中"</w:t>
                            </w:r>
                          </w:p>
                          <w:p>
                            <w:pPr>
                              <w:spacing w:line="240" w:lineRule="auto"/>
                              <w:ind w:firstLine="0" w:firstLineChars="0"/>
                              <w:rPr>
                                <w:rFonts w:ascii="Calibri" w:hAnsi="Calibri" w:eastAsia="宋体" w:cs="Times New Roman"/>
                                <w:b/>
                                <w:bCs/>
                                <w:color w:val="FF0000"/>
                                <w:sz w:val="28"/>
                                <w:szCs w:val="22"/>
                              </w:rPr>
                            </w:pPr>
                            <w:r>
                              <w:rPr>
                                <w:rFonts w:hint="eastAsia" w:ascii="Calibri" w:hAnsi="Calibri" w:eastAsia="宋体" w:cs="Times New Roman"/>
                                <w:b/>
                                <w:bCs/>
                                <w:color w:val="FF0000"/>
                                <w:sz w:val="28"/>
                                <w:szCs w:val="22"/>
                              </w:rPr>
                              <w:t xml:space="preserve">     (如果您是Word97用户，继续执行以下步骤)</w:t>
                            </w:r>
                          </w:p>
                          <w:p>
                            <w:pPr>
                              <w:spacing w:line="240" w:lineRule="auto"/>
                              <w:ind w:firstLine="0" w:firstLineChars="0"/>
                              <w:rPr>
                                <w:rFonts w:ascii="Calibri" w:hAnsi="Calibri" w:eastAsia="宋体" w:cs="Times New Roman"/>
                                <w:b/>
                                <w:bCs/>
                                <w:color w:val="FF0000"/>
                                <w:sz w:val="28"/>
                                <w:szCs w:val="22"/>
                              </w:rPr>
                            </w:pPr>
                            <w:r>
                              <w:rPr>
                                <w:rFonts w:hint="eastAsia" w:ascii="Calibri" w:hAnsi="Calibri" w:eastAsia="宋体" w:cs="Times New Roman"/>
                                <w:b/>
                                <w:bCs/>
                                <w:color w:val="FF0000"/>
                                <w:sz w:val="28"/>
                                <w:szCs w:val="22"/>
                              </w:rPr>
                              <w:t xml:space="preserve"> 2)关闭本文档，重新打开本文档</w:t>
                            </w:r>
                          </w:p>
                          <w:p>
                            <w:pPr>
                              <w:spacing w:line="240" w:lineRule="auto"/>
                              <w:ind w:firstLine="0" w:firstLineChars="0"/>
                              <w:rPr>
                                <w:rFonts w:ascii="Calibri" w:hAnsi="Calibri" w:eastAsia="宋体" w:cs="Times New Roman"/>
                                <w:b/>
                                <w:bCs/>
                                <w:color w:val="FF0000"/>
                                <w:sz w:val="28"/>
                                <w:szCs w:val="22"/>
                              </w:rPr>
                            </w:pPr>
                            <w:r>
                              <w:rPr>
                                <w:rFonts w:hint="eastAsia" w:ascii="Calibri" w:hAnsi="Calibri" w:eastAsia="宋体" w:cs="Times New Roman"/>
                                <w:b/>
                                <w:bCs/>
                                <w:color w:val="FF0000"/>
                                <w:sz w:val="28"/>
                                <w:szCs w:val="22"/>
                              </w:rPr>
                              <w:t xml:space="preserve"> 3)点击"启用宏"按钮，即可开始填写本文档或打印了</w:t>
                            </w:r>
                          </w:p>
                        </w:txbxContent>
                      </wps:txbx>
                      <wps:bodyPr upright="1"/>
                    </wps:wsp>
                  </a:graphicData>
                </a:graphic>
              </wp:anchor>
            </w:drawing>
          </mc:Choice>
          <mc:Fallback>
            <w:pict>
              <v:shape id="文本框 2" o:spid="_x0000_s1026" o:spt="202" type="#_x0000_t202" style="position:absolute;left:0pt;margin-left:-6.6pt;margin-top:25.4pt;height:287.9pt;width:477pt;visibility:hidden;z-index:251659264;mso-width-relative:page;mso-height-relative:page;" fillcolor="#FFFFFF" filled="t" stroked="t" coordsize="21600,21600" o:gfxdata="UEsFBgAAAAAAAAAAAAAAAAAAAAAAAFBLAwQKAAAAAACHTuJAAAAAAAAAAAAAAAAABAAAAGRycy9Q&#10;SwMEFAAAAAgAh07iQCR9qhjXAAAACgEAAA8AAABkcnMvZG93bnJldi54bWxNj8tOwzAQRfdI/IM1&#10;ldig1k4KUQlxqgqJfSmItRNPk6jxOIqdNuXrma5gN1dzdB/Fdna9OOMYOk8akpUCgVR721Gj4evz&#10;fbkBEaIha3pPqOGKAbbl/V1hcusv9IHnQ2wEm1DIjYY2xiGXMtQtOhNWfkDi39GPzkSWYyPtaC5s&#10;7nqZKpVJZzrihNYM+NZifTpMjkPq9eP3rv/ZXSmt5ukY9t1G7rV+WCTqFUTEOf7BcKvP1aHkTpWf&#10;yAbRa1gm65RRDc+KJzDw8nQ7Kg1ZmmUgy0L+n1D+AlBLAwQUAAAACACHTuJAfq/sHg0CAABCBAAA&#10;DgAAAGRycy9lMm9Eb2MueG1srVPNjtMwEL4j8Q6W7zTZVi1s1HQlKOWCAGnhAVzbSSz5Tx63SV8A&#10;3oATF+48V59jx063+3fpgRycsWfm83zfjJc3g9FkLwMoZ2t6NSkpkZY7oWxb0x/fN2/eUQKRWcG0&#10;s7KmBwn0ZvX61bL3lZy6zmkhA0EQC1Xva9rF6KuiAN5Jw2DivLTobFwwLOI2tIUIrEd0o4tpWS6K&#10;3gXhg+MSAE/Xo5OeEMMlgK5pFJdrx3dG2jiiBqlZRErQKQ90lattGsnj16YBGYmuKTKNecVL0N6m&#10;tVgtWdUG5jvFTyWwS0p4xskwZfHSM9SaRUZ2Qb2AMooHB66JE+5MMRLJiiCLq/KZNrcd8zJzQanB&#10;n0WH/wfLv+y/BaIETgIllhls+PH3r+Off8e/P8mUkk4JIdOcJKV6DxUm3HpMicN7Nzw6BzxMAgxN&#10;MOmP1Aj6UefDWWc5RMLxcFHO316X6OLomy3mi9ksd6J4SPcB4ifpDElGTQM2MuvL9p8hYikYeh+S&#10;bgOnldgorfMmtNsPOpA9w6Zv8peqx5QnYdqSvqbX8+kcC2E4yQ1OEJrGoxpg23zfkwy4DDgVtmbQ&#10;jQVkhHHOjIoy5InrJBMfrSDx4FFxiw+NpmKMFJTopHeycmRkSl8Siey0RZKpR2MvkhWH7YAwydw6&#10;ccC+7XxQbYeS5o7mcBytrM7pGaTZfbzPoA9Pf3U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JH2q&#10;GNcAAAAKAQAADwAAAAAAAAABACAAAAA4AAAAZHJzL2Rvd25yZXYueG1sUEsBAhQAFAAAAAgAh07i&#10;QH6v7B4NAgAAQgQAAA4AAAAAAAAAAQAgAAAAPAEAAGRycy9lMm9Eb2MueG1sUEsFBgAAAAAGAAYA&#10;WQEAALsFAAAAAA==&#10;">
                <v:fill on="t" focussize="0,0"/>
                <v:stroke color="#FFFFFF" joinstyle="miter"/>
                <v:imagedata o:title=""/>
                <o:lock v:ext="edit" aspectratio="f"/>
                <v:textbox>
                  <w:txbxContent>
                    <w:p>
                      <w:pPr>
                        <w:spacing w:line="240" w:lineRule="auto"/>
                        <w:ind w:firstLine="0" w:firstLineChars="0"/>
                        <w:rPr>
                          <w:rFonts w:ascii="Calibri" w:hAnsi="Calibri" w:eastAsia="宋体" w:cs="Times New Roman"/>
                          <w:b/>
                          <w:bCs/>
                          <w:color w:val="FF0000"/>
                          <w:sz w:val="28"/>
                          <w:szCs w:val="22"/>
                        </w:rPr>
                      </w:pPr>
                      <w:r>
                        <w:rPr>
                          <w:rFonts w:hint="eastAsia" w:ascii="Calibri" w:hAnsi="Calibri" w:eastAsia="宋体" w:cs="Times New Roman"/>
                          <w:b/>
                          <w:bCs/>
                          <w:color w:val="FF0000"/>
                          <w:sz w:val="28"/>
                          <w:szCs w:val="22"/>
                        </w:rPr>
                        <w:t>您现在不能检查保护文档或打印文档，请根据以下三个步骤操作：</w:t>
                      </w:r>
                    </w:p>
                    <w:p>
                      <w:pPr>
                        <w:spacing w:line="240" w:lineRule="auto"/>
                        <w:ind w:firstLine="0" w:firstLineChars="0"/>
                        <w:rPr>
                          <w:rFonts w:ascii="Calibri" w:hAnsi="Calibri" w:eastAsia="宋体" w:cs="Times New Roman"/>
                          <w:b/>
                          <w:bCs/>
                          <w:color w:val="FF0000"/>
                          <w:sz w:val="28"/>
                          <w:szCs w:val="22"/>
                        </w:rPr>
                      </w:pPr>
                      <w:r>
                        <w:rPr>
                          <w:rFonts w:hint="eastAsia" w:ascii="Calibri" w:hAnsi="Calibri" w:eastAsia="宋体" w:cs="Times New Roman"/>
                          <w:b/>
                          <w:bCs/>
                          <w:color w:val="FF0000"/>
                          <w:sz w:val="28"/>
                          <w:szCs w:val="22"/>
                        </w:rPr>
                        <w:t xml:space="preserve"> 1)如果您是Word2000或以上版本用户，请把Word宏的安全性设为:"中"</w:t>
                      </w:r>
                    </w:p>
                    <w:p>
                      <w:pPr>
                        <w:spacing w:line="240" w:lineRule="auto"/>
                        <w:ind w:firstLine="0" w:firstLineChars="0"/>
                        <w:rPr>
                          <w:rFonts w:ascii="Calibri" w:hAnsi="Calibri" w:eastAsia="宋体" w:cs="Times New Roman"/>
                          <w:b/>
                          <w:bCs/>
                          <w:color w:val="FF0000"/>
                          <w:sz w:val="28"/>
                          <w:szCs w:val="22"/>
                        </w:rPr>
                      </w:pPr>
                      <w:r>
                        <w:rPr>
                          <w:rFonts w:hint="eastAsia" w:ascii="Calibri" w:hAnsi="Calibri" w:eastAsia="宋体" w:cs="Times New Roman"/>
                          <w:b/>
                          <w:bCs/>
                          <w:color w:val="FF0000"/>
                          <w:sz w:val="28"/>
                          <w:szCs w:val="22"/>
                        </w:rPr>
                        <w:t xml:space="preserve">     方法: Word菜单-&gt;工具-&gt;宏-&gt;安全性-&gt;安全级,设置为"中"</w:t>
                      </w:r>
                    </w:p>
                    <w:p>
                      <w:pPr>
                        <w:spacing w:line="240" w:lineRule="auto"/>
                        <w:ind w:firstLine="0" w:firstLineChars="0"/>
                        <w:rPr>
                          <w:rFonts w:ascii="Calibri" w:hAnsi="Calibri" w:eastAsia="宋体" w:cs="Times New Roman"/>
                          <w:b/>
                          <w:bCs/>
                          <w:color w:val="FF0000"/>
                          <w:sz w:val="28"/>
                          <w:szCs w:val="22"/>
                        </w:rPr>
                      </w:pPr>
                      <w:r>
                        <w:rPr>
                          <w:rFonts w:hint="eastAsia" w:ascii="Calibri" w:hAnsi="Calibri" w:eastAsia="宋体" w:cs="Times New Roman"/>
                          <w:b/>
                          <w:bCs/>
                          <w:color w:val="FF0000"/>
                          <w:sz w:val="28"/>
                          <w:szCs w:val="22"/>
                        </w:rPr>
                        <w:t xml:space="preserve">     (如果您是Word97用户，继续执行以下步骤)</w:t>
                      </w:r>
                    </w:p>
                    <w:p>
                      <w:pPr>
                        <w:spacing w:line="240" w:lineRule="auto"/>
                        <w:ind w:firstLine="0" w:firstLineChars="0"/>
                        <w:rPr>
                          <w:rFonts w:ascii="Calibri" w:hAnsi="Calibri" w:eastAsia="宋体" w:cs="Times New Roman"/>
                          <w:b/>
                          <w:bCs/>
                          <w:color w:val="FF0000"/>
                          <w:sz w:val="28"/>
                          <w:szCs w:val="22"/>
                        </w:rPr>
                      </w:pPr>
                      <w:r>
                        <w:rPr>
                          <w:rFonts w:hint="eastAsia" w:ascii="Calibri" w:hAnsi="Calibri" w:eastAsia="宋体" w:cs="Times New Roman"/>
                          <w:b/>
                          <w:bCs/>
                          <w:color w:val="FF0000"/>
                          <w:sz w:val="28"/>
                          <w:szCs w:val="22"/>
                        </w:rPr>
                        <w:t xml:space="preserve"> 2)关闭本文档，重新打开本文档</w:t>
                      </w:r>
                    </w:p>
                    <w:p>
                      <w:pPr>
                        <w:spacing w:line="240" w:lineRule="auto"/>
                        <w:ind w:firstLine="0" w:firstLineChars="0"/>
                        <w:rPr>
                          <w:rFonts w:ascii="Calibri" w:hAnsi="Calibri" w:eastAsia="宋体" w:cs="Times New Roman"/>
                          <w:b/>
                          <w:bCs/>
                          <w:color w:val="FF0000"/>
                          <w:sz w:val="28"/>
                          <w:szCs w:val="22"/>
                        </w:rPr>
                      </w:pPr>
                      <w:r>
                        <w:rPr>
                          <w:rFonts w:hint="eastAsia" w:ascii="Calibri" w:hAnsi="Calibri" w:eastAsia="宋体" w:cs="Times New Roman"/>
                          <w:b/>
                          <w:bCs/>
                          <w:color w:val="FF0000"/>
                          <w:sz w:val="28"/>
                          <w:szCs w:val="22"/>
                        </w:rPr>
                        <w:t xml:space="preserve"> 3)点击"启用宏"按钮，即可开始填写本文档或打印了</w:t>
                      </w:r>
                    </w:p>
                  </w:txbxContent>
                </v:textbox>
              </v:shape>
            </w:pict>
          </mc:Fallback>
        </mc:AlternateContent>
      </w:r>
    </w:p>
    <w:p>
      <w:pPr>
        <w:tabs>
          <w:tab w:val="left" w:pos="720"/>
        </w:tabs>
        <w:spacing w:line="360" w:lineRule="exact"/>
        <w:ind w:left="357" w:firstLine="0" w:firstLineChars="0"/>
        <w:jc w:val="center"/>
        <w:rPr>
          <w:rFonts w:ascii="Times New Roman" w:hAnsi="Times New Roman" w:eastAsia="宋体" w:cs="Times New Roman"/>
          <w:b/>
          <w:color w:val="auto"/>
          <w:sz w:val="30"/>
          <w:szCs w:val="22"/>
          <w:highlight w:val="none"/>
        </w:rPr>
      </w:pPr>
    </w:p>
    <w:p>
      <w:pPr>
        <w:tabs>
          <w:tab w:val="left" w:pos="720"/>
        </w:tabs>
        <w:spacing w:line="360" w:lineRule="exact"/>
        <w:ind w:left="357" w:firstLine="0" w:firstLineChars="0"/>
        <w:jc w:val="center"/>
        <w:rPr>
          <w:rFonts w:ascii="Times New Roman" w:hAnsi="Times New Roman" w:eastAsia="宋体" w:cs="Times New Roman"/>
          <w:b/>
          <w:color w:val="auto"/>
          <w:sz w:val="30"/>
          <w:szCs w:val="22"/>
          <w:highlight w:val="none"/>
        </w:rPr>
      </w:pPr>
    </w:p>
    <w:p>
      <w:pPr>
        <w:spacing w:line="240" w:lineRule="auto"/>
        <w:ind w:firstLine="0" w:firstLineChars="0"/>
        <w:jc w:val="center"/>
        <w:rPr>
          <w:rFonts w:ascii="Times New Roman" w:hAnsi="Times New Roman" w:eastAsia="黑体" w:cs="Times New Roman"/>
          <w:b/>
          <w:color w:val="auto"/>
          <w:sz w:val="32"/>
          <w:szCs w:val="22"/>
          <w:highlight w:val="none"/>
        </w:rPr>
      </w:pPr>
      <w:r>
        <w:rPr>
          <w:rFonts w:hint="eastAsia" w:ascii="Times New Roman" w:hAnsi="Times New Roman" w:eastAsia="黑体" w:cs="Times New Roman"/>
          <w:b/>
          <w:color w:val="auto"/>
          <w:sz w:val="32"/>
          <w:szCs w:val="22"/>
          <w:highlight w:val="none"/>
          <w:lang w:eastAsia="zh-CN"/>
        </w:rPr>
        <w:t>*</w:t>
      </w:r>
      <w:r>
        <w:rPr>
          <w:rFonts w:hint="eastAsia" w:ascii="Times New Roman" w:hAnsi="Times New Roman" w:eastAsia="黑体" w:cs="Times New Roman"/>
          <w:b/>
          <w:color w:val="auto"/>
          <w:sz w:val="32"/>
          <w:szCs w:val="22"/>
          <w:highlight w:val="none"/>
          <w:lang w:val="en-US" w:eastAsia="zh-CN"/>
        </w:rPr>
        <w:t>*********</w:t>
      </w:r>
      <w:r>
        <w:rPr>
          <w:rFonts w:hint="default" w:ascii="Times New Roman" w:hAnsi="Times New Roman" w:eastAsia="黑体" w:cs="Times New Roman"/>
          <w:b/>
          <w:color w:val="auto"/>
          <w:sz w:val="32"/>
          <w:szCs w:val="22"/>
          <w:highlight w:val="none"/>
        </w:rPr>
        <w:t>制</w:t>
      </w:r>
    </w:p>
    <w:p>
      <w:pPr>
        <w:tabs>
          <w:tab w:val="left" w:pos="720"/>
        </w:tabs>
        <w:spacing w:line="360" w:lineRule="exact"/>
        <w:ind w:left="357" w:firstLine="0" w:firstLineChars="0"/>
        <w:jc w:val="center"/>
        <w:rPr>
          <w:rFonts w:ascii="Times New Roman" w:hAnsi="Times New Roman" w:eastAsia="宋体" w:cs="Times New Roman"/>
          <w:color w:val="auto"/>
          <w:sz w:val="30"/>
          <w:szCs w:val="22"/>
          <w:highlight w:val="none"/>
        </w:rPr>
      </w:pPr>
      <w:r>
        <w:rPr>
          <w:rFonts w:hint="default" w:ascii="Times New Roman" w:hAnsi="Times New Roman" w:eastAsia="宋体" w:cs="Times New Roman"/>
          <w:b/>
          <w:color w:val="auto"/>
          <w:sz w:val="30"/>
          <w:szCs w:val="22"/>
          <w:highlight w:val="none"/>
        </w:rPr>
        <w:t>二〇二</w:t>
      </w:r>
      <w:r>
        <w:rPr>
          <w:rFonts w:hint="eastAsia" w:ascii="Times New Roman" w:hAnsi="Times New Roman" w:eastAsia="宋体" w:cs="Times New Roman"/>
          <w:b/>
          <w:color w:val="auto"/>
          <w:sz w:val="30"/>
          <w:szCs w:val="22"/>
          <w:highlight w:val="none"/>
          <w:lang w:eastAsia="zh-CN"/>
        </w:rPr>
        <w:t>三</w:t>
      </w:r>
      <w:r>
        <w:rPr>
          <w:rFonts w:hint="default" w:ascii="Times New Roman" w:hAnsi="Times New Roman" w:eastAsia="宋体" w:cs="Times New Roman"/>
          <w:b/>
          <w:color w:val="auto"/>
          <w:sz w:val="30"/>
          <w:szCs w:val="22"/>
          <w:highlight w:val="none"/>
        </w:rPr>
        <w:t xml:space="preserve">年 </w:t>
      </w:r>
    </w:p>
    <w:p>
      <w:pPr>
        <w:numPr>
          <w:ilvl w:val="0"/>
          <w:numId w:val="3"/>
        </w:numPr>
        <w:spacing w:line="240" w:lineRule="auto"/>
        <w:ind w:firstLine="0" w:firstLineChars="0"/>
        <w:rPr>
          <w:rFonts w:hint="eastAsia" w:eastAsia="宋体" w:cs="Times New Roman"/>
          <w:b/>
          <w:color w:val="auto"/>
          <w:sz w:val="28"/>
          <w:szCs w:val="28"/>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numPr>
          <w:ilvl w:val="0"/>
          <w:numId w:val="3"/>
        </w:numPr>
        <w:spacing w:line="240" w:lineRule="auto"/>
        <w:ind w:firstLine="0" w:firstLineChars="0"/>
        <w:rPr>
          <w:rFonts w:hint="eastAsia" w:eastAsia="宋体" w:cs="Times New Roman"/>
          <w:b/>
          <w:color w:val="auto"/>
          <w:sz w:val="28"/>
          <w:szCs w:val="28"/>
          <w:highlight w:val="none"/>
        </w:rPr>
      </w:pPr>
      <w:r>
        <w:rPr>
          <w:rFonts w:hint="eastAsia" w:eastAsia="宋体" w:cs="Times New Roman"/>
          <w:b/>
          <w:color w:val="auto"/>
          <w:sz w:val="28"/>
          <w:szCs w:val="28"/>
          <w:highlight w:val="none"/>
          <w:lang w:eastAsia="zh-CN"/>
        </w:rPr>
        <w:t>项目承担单位</w:t>
      </w:r>
      <w:r>
        <w:rPr>
          <w:rFonts w:hint="eastAsia" w:eastAsia="宋体" w:cs="Times New Roman"/>
          <w:b/>
          <w:color w:val="auto"/>
          <w:sz w:val="28"/>
          <w:szCs w:val="28"/>
          <w:highlight w:val="none"/>
        </w:rPr>
        <w:t>基本情况</w:t>
      </w:r>
    </w:p>
    <w:p>
      <w:pPr>
        <w:spacing w:line="240" w:lineRule="auto"/>
        <w:ind w:firstLine="0" w:firstLineChars="0"/>
        <w:rPr>
          <w:rFonts w:hint="eastAsia" w:eastAsia="宋体" w:cs="Times New Roman"/>
          <w:b/>
          <w:color w:val="auto"/>
          <w:sz w:val="21"/>
          <w:szCs w:val="21"/>
          <w:highlight w:val="none"/>
        </w:rPr>
      </w:pPr>
      <w:r>
        <w:rPr>
          <w:rFonts w:hint="eastAsia" w:eastAsia="宋体" w:cs="Times New Roman"/>
          <w:b/>
          <w:color w:val="auto"/>
          <w:sz w:val="21"/>
          <w:szCs w:val="21"/>
          <w:highlight w:val="none"/>
        </w:rPr>
        <w:t>（一）企业基本信息</w:t>
      </w:r>
    </w:p>
    <w:tbl>
      <w:tblPr>
        <w:tblStyle w:val="14"/>
        <w:tblpPr w:leftFromText="180" w:rightFromText="180" w:vertAnchor="text" w:horzAnchor="margin" w:tblpY="167"/>
        <w:tblW w:w="0" w:type="auto"/>
        <w:tblInd w:w="0" w:type="dxa"/>
        <w:tblLayout w:type="fixed"/>
        <w:tblCellMar>
          <w:top w:w="0" w:type="dxa"/>
          <w:left w:w="108" w:type="dxa"/>
          <w:bottom w:w="0" w:type="dxa"/>
          <w:right w:w="108" w:type="dxa"/>
        </w:tblCellMar>
      </w:tblPr>
      <w:tblGrid>
        <w:gridCol w:w="2125"/>
        <w:gridCol w:w="236"/>
        <w:gridCol w:w="1668"/>
        <w:gridCol w:w="582"/>
        <w:gridCol w:w="308"/>
        <w:gridCol w:w="1708"/>
        <w:gridCol w:w="285"/>
        <w:gridCol w:w="1610"/>
      </w:tblGrid>
      <w:tr>
        <w:tblPrEx>
          <w:tblCellMar>
            <w:top w:w="0" w:type="dxa"/>
            <w:left w:w="108" w:type="dxa"/>
            <w:bottom w:w="0" w:type="dxa"/>
            <w:right w:w="108" w:type="dxa"/>
          </w:tblCellMar>
        </w:tblPrEx>
        <w:trPr>
          <w:trHeight w:val="567" w:hRule="atLeast"/>
        </w:trPr>
        <w:tc>
          <w:tcPr>
            <w:tcW w:w="8522" w:type="dxa"/>
            <w:gridSpan w:val="8"/>
            <w:tcBorders>
              <w:top w:val="single" w:color="000000" w:sz="8" w:space="0"/>
              <w:left w:val="single" w:color="auto" w:sz="8" w:space="0"/>
              <w:bottom w:val="single" w:color="auto" w:sz="8" w:space="0"/>
              <w:right w:val="single" w:color="auto" w:sz="8" w:space="0"/>
            </w:tcBorders>
            <w:noWrap w:val="0"/>
            <w:vAlign w:val="center"/>
          </w:tcPr>
          <w:p>
            <w:pPr>
              <w:spacing w:line="240" w:lineRule="auto"/>
              <w:ind w:firstLine="0" w:firstLineChars="0"/>
              <w:rPr>
                <w:rFonts w:eastAsia="宋体" w:cs="Times New Roman"/>
                <w:b/>
                <w:color w:val="auto"/>
                <w:sz w:val="21"/>
                <w:szCs w:val="21"/>
                <w:highlight w:val="none"/>
              </w:rPr>
            </w:pPr>
            <w:r>
              <w:rPr>
                <w:rFonts w:hint="eastAsia" w:eastAsia="宋体" w:cs="Times New Roman"/>
                <w:b/>
                <w:color w:val="auto"/>
                <w:sz w:val="21"/>
                <w:szCs w:val="21"/>
                <w:highlight w:val="none"/>
              </w:rPr>
              <w:t>1、单位基本信息</w:t>
            </w:r>
          </w:p>
        </w:tc>
      </w:tr>
      <w:tr>
        <w:tblPrEx>
          <w:tblCellMar>
            <w:top w:w="0" w:type="dxa"/>
            <w:left w:w="108" w:type="dxa"/>
            <w:bottom w:w="0" w:type="dxa"/>
            <w:right w:w="108" w:type="dxa"/>
          </w:tblCellMar>
        </w:tblPrEx>
        <w:trPr>
          <w:trHeight w:val="567" w:hRule="atLeast"/>
        </w:trPr>
        <w:tc>
          <w:tcPr>
            <w:tcW w:w="2361" w:type="dxa"/>
            <w:gridSpan w:val="2"/>
            <w:tcBorders>
              <w:top w:val="single" w:color="000000"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单位名称</w:t>
            </w:r>
          </w:p>
        </w:tc>
        <w:tc>
          <w:tcPr>
            <w:tcW w:w="6161" w:type="dxa"/>
            <w:gridSpan w:val="6"/>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eastAsia="宋体" w:cs="Times New Roman"/>
                <w:color w:val="auto"/>
                <w:sz w:val="21"/>
                <w:szCs w:val="22"/>
                <w:highlight w:val="none"/>
              </w:rPr>
            </w:pPr>
          </w:p>
        </w:tc>
      </w:tr>
      <w:tr>
        <w:tblPrEx>
          <w:tblCellMar>
            <w:top w:w="0" w:type="dxa"/>
            <w:left w:w="108" w:type="dxa"/>
            <w:bottom w:w="0" w:type="dxa"/>
            <w:right w:w="108" w:type="dxa"/>
          </w:tblCellMar>
        </w:tblPrEx>
        <w:trPr>
          <w:trHeight w:val="567" w:hRule="atLeast"/>
        </w:trPr>
        <w:tc>
          <w:tcPr>
            <w:tcW w:w="2361" w:type="dxa"/>
            <w:gridSpan w:val="2"/>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eastAsia="宋体" w:cs="Times New Roman"/>
                <w:color w:val="auto"/>
                <w:sz w:val="21"/>
                <w:szCs w:val="22"/>
                <w:highlight w:val="none"/>
              </w:rPr>
            </w:pPr>
            <w:r>
              <w:rPr>
                <w:rFonts w:hint="eastAsia" w:eastAsia="宋体" w:cs="Times New Roman"/>
                <w:color w:val="auto"/>
                <w:sz w:val="21"/>
                <w:szCs w:val="22"/>
                <w:highlight w:val="none"/>
              </w:rPr>
              <w:t>注册所在地</w:t>
            </w:r>
          </w:p>
        </w:tc>
        <w:tc>
          <w:tcPr>
            <w:tcW w:w="6161" w:type="dxa"/>
            <w:gridSpan w:val="6"/>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eastAsia="宋体" w:cs="Times New Roman"/>
                <w:color w:val="auto"/>
                <w:sz w:val="21"/>
                <w:szCs w:val="22"/>
                <w:highlight w:val="none"/>
              </w:rPr>
            </w:pPr>
          </w:p>
        </w:tc>
      </w:tr>
      <w:tr>
        <w:tblPrEx>
          <w:tblCellMar>
            <w:top w:w="0" w:type="dxa"/>
            <w:left w:w="108" w:type="dxa"/>
            <w:bottom w:w="0" w:type="dxa"/>
            <w:right w:w="108" w:type="dxa"/>
          </w:tblCellMar>
        </w:tblPrEx>
        <w:trPr>
          <w:trHeight w:val="567" w:hRule="atLeast"/>
        </w:trPr>
        <w:tc>
          <w:tcPr>
            <w:tcW w:w="2361" w:type="dxa"/>
            <w:gridSpan w:val="2"/>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单位地址</w:t>
            </w:r>
          </w:p>
        </w:tc>
        <w:tc>
          <w:tcPr>
            <w:tcW w:w="6161" w:type="dxa"/>
            <w:gridSpan w:val="6"/>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eastAsia="宋体" w:cs="Times New Roman"/>
                <w:color w:val="auto"/>
                <w:sz w:val="21"/>
                <w:szCs w:val="22"/>
                <w:highlight w:val="none"/>
              </w:rPr>
            </w:pPr>
          </w:p>
        </w:tc>
      </w:tr>
      <w:tr>
        <w:tblPrEx>
          <w:tblCellMar>
            <w:top w:w="0" w:type="dxa"/>
            <w:left w:w="108" w:type="dxa"/>
            <w:bottom w:w="0" w:type="dxa"/>
            <w:right w:w="108" w:type="dxa"/>
          </w:tblCellMar>
        </w:tblPrEx>
        <w:trPr>
          <w:trHeight w:val="567" w:hRule="atLeast"/>
        </w:trPr>
        <w:tc>
          <w:tcPr>
            <w:tcW w:w="2361" w:type="dxa"/>
            <w:gridSpan w:val="2"/>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单位类型</w:t>
            </w:r>
          </w:p>
        </w:tc>
        <w:tc>
          <w:tcPr>
            <w:tcW w:w="2558" w:type="dxa"/>
            <w:gridSpan w:val="3"/>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eastAsia="宋体" w:cs="Times New Roman"/>
                <w:color w:val="auto"/>
                <w:sz w:val="21"/>
                <w:szCs w:val="22"/>
                <w:highlight w:val="none"/>
              </w:rPr>
            </w:pPr>
          </w:p>
        </w:tc>
        <w:tc>
          <w:tcPr>
            <w:tcW w:w="1708" w:type="dxa"/>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rPr>
                <w:rFonts w:eastAsia="宋体" w:cs="Times New Roman"/>
                <w:color w:val="auto"/>
                <w:sz w:val="20"/>
                <w:szCs w:val="22"/>
                <w:highlight w:val="none"/>
              </w:rPr>
            </w:pPr>
            <w:r>
              <w:rPr>
                <w:rFonts w:hint="eastAsia" w:eastAsia="宋体" w:cs="Times New Roman"/>
                <w:color w:val="auto"/>
                <w:sz w:val="21"/>
                <w:szCs w:val="22"/>
                <w:highlight w:val="none"/>
              </w:rPr>
              <w:t>组织机构代码/统一社会信用代码</w:t>
            </w:r>
          </w:p>
        </w:tc>
        <w:tc>
          <w:tcPr>
            <w:tcW w:w="1895" w:type="dxa"/>
            <w:gridSpan w:val="2"/>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eastAsia="宋体" w:cs="Times New Roman"/>
                <w:b/>
                <w:color w:val="auto"/>
                <w:sz w:val="20"/>
                <w:szCs w:val="22"/>
                <w:highlight w:val="none"/>
              </w:rPr>
            </w:pPr>
          </w:p>
        </w:tc>
      </w:tr>
      <w:tr>
        <w:tblPrEx>
          <w:tblCellMar>
            <w:top w:w="0" w:type="dxa"/>
            <w:left w:w="108" w:type="dxa"/>
            <w:bottom w:w="0" w:type="dxa"/>
            <w:right w:w="108" w:type="dxa"/>
          </w:tblCellMar>
        </w:tblPrEx>
        <w:trPr>
          <w:trHeight w:val="567" w:hRule="atLeast"/>
        </w:trPr>
        <w:tc>
          <w:tcPr>
            <w:tcW w:w="2361" w:type="dxa"/>
            <w:gridSpan w:val="2"/>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eastAsia="宋体" w:cs="Times New Roman"/>
                <w:color w:val="auto"/>
                <w:sz w:val="21"/>
                <w:szCs w:val="22"/>
                <w:highlight w:val="none"/>
              </w:rPr>
            </w:pPr>
            <w:r>
              <w:rPr>
                <w:rFonts w:hint="eastAsia" w:eastAsia="宋体" w:cs="Times New Roman"/>
                <w:color w:val="auto"/>
                <w:sz w:val="21"/>
                <w:szCs w:val="22"/>
                <w:highlight w:val="none"/>
              </w:rPr>
              <w:t>税务登记号</w:t>
            </w:r>
          </w:p>
        </w:tc>
        <w:tc>
          <w:tcPr>
            <w:tcW w:w="2558" w:type="dxa"/>
            <w:gridSpan w:val="3"/>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eastAsia="宋体" w:cs="Times New Roman"/>
                <w:color w:val="auto"/>
                <w:sz w:val="21"/>
                <w:szCs w:val="22"/>
                <w:highlight w:val="none"/>
              </w:rPr>
            </w:pPr>
          </w:p>
        </w:tc>
        <w:tc>
          <w:tcPr>
            <w:tcW w:w="1708" w:type="dxa"/>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eastAsia="宋体" w:cs="Times New Roman"/>
                <w:color w:val="auto"/>
                <w:sz w:val="21"/>
                <w:szCs w:val="22"/>
                <w:highlight w:val="none"/>
              </w:rPr>
            </w:pPr>
            <w:r>
              <w:rPr>
                <w:rFonts w:eastAsia="宋体" w:cs="Times New Roman"/>
                <w:color w:val="auto"/>
                <w:sz w:val="21"/>
                <w:szCs w:val="22"/>
                <w:highlight w:val="none"/>
              </w:rPr>
              <w:t>营业执照注册号</w:t>
            </w:r>
          </w:p>
        </w:tc>
        <w:tc>
          <w:tcPr>
            <w:tcW w:w="1895" w:type="dxa"/>
            <w:gridSpan w:val="2"/>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eastAsia="宋体" w:cs="Times New Roman"/>
                <w:color w:val="auto"/>
                <w:sz w:val="21"/>
                <w:szCs w:val="22"/>
                <w:highlight w:val="none"/>
              </w:rPr>
            </w:pPr>
          </w:p>
        </w:tc>
      </w:tr>
      <w:tr>
        <w:tblPrEx>
          <w:tblCellMar>
            <w:top w:w="0" w:type="dxa"/>
            <w:left w:w="108" w:type="dxa"/>
            <w:bottom w:w="0" w:type="dxa"/>
            <w:right w:w="108" w:type="dxa"/>
          </w:tblCellMar>
        </w:tblPrEx>
        <w:trPr>
          <w:trHeight w:val="567" w:hRule="atLeast"/>
        </w:trPr>
        <w:tc>
          <w:tcPr>
            <w:tcW w:w="2361" w:type="dxa"/>
            <w:gridSpan w:val="2"/>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电子邮箱</w:t>
            </w:r>
          </w:p>
        </w:tc>
        <w:tc>
          <w:tcPr>
            <w:tcW w:w="2558" w:type="dxa"/>
            <w:gridSpan w:val="3"/>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eastAsia="宋体" w:cs="Times New Roman"/>
                <w:color w:val="auto"/>
                <w:sz w:val="21"/>
                <w:szCs w:val="22"/>
                <w:highlight w:val="none"/>
              </w:rPr>
            </w:pPr>
          </w:p>
        </w:tc>
        <w:tc>
          <w:tcPr>
            <w:tcW w:w="1708" w:type="dxa"/>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eastAsia="宋体" w:cs="Times New Roman"/>
                <w:color w:val="auto"/>
                <w:sz w:val="21"/>
                <w:szCs w:val="22"/>
                <w:highlight w:val="none"/>
              </w:rPr>
            </w:pPr>
            <w:r>
              <w:rPr>
                <w:rFonts w:hint="eastAsia" w:eastAsia="宋体" w:cs="Times New Roman"/>
                <w:color w:val="auto"/>
                <w:sz w:val="21"/>
                <w:szCs w:val="22"/>
                <w:highlight w:val="none"/>
              </w:rPr>
              <w:t>单位电话</w:t>
            </w:r>
          </w:p>
        </w:tc>
        <w:tc>
          <w:tcPr>
            <w:tcW w:w="1895" w:type="dxa"/>
            <w:gridSpan w:val="2"/>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eastAsia="宋体" w:cs="Times New Roman"/>
                <w:color w:val="auto"/>
                <w:sz w:val="21"/>
                <w:szCs w:val="22"/>
                <w:highlight w:val="none"/>
              </w:rPr>
            </w:pPr>
          </w:p>
        </w:tc>
      </w:tr>
      <w:tr>
        <w:tblPrEx>
          <w:tblCellMar>
            <w:top w:w="0" w:type="dxa"/>
            <w:left w:w="108" w:type="dxa"/>
            <w:bottom w:w="0" w:type="dxa"/>
            <w:right w:w="108" w:type="dxa"/>
          </w:tblCellMar>
        </w:tblPrEx>
        <w:trPr>
          <w:trHeight w:val="567" w:hRule="atLeast"/>
        </w:trPr>
        <w:tc>
          <w:tcPr>
            <w:tcW w:w="2361" w:type="dxa"/>
            <w:gridSpan w:val="2"/>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所属技术领域</w:t>
            </w:r>
          </w:p>
        </w:tc>
        <w:tc>
          <w:tcPr>
            <w:tcW w:w="2558" w:type="dxa"/>
            <w:gridSpan w:val="3"/>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p>
        </w:tc>
        <w:tc>
          <w:tcPr>
            <w:tcW w:w="1708" w:type="dxa"/>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企业规模</w:t>
            </w:r>
          </w:p>
        </w:tc>
        <w:tc>
          <w:tcPr>
            <w:tcW w:w="1895" w:type="dxa"/>
            <w:gridSpan w:val="2"/>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p>
        </w:tc>
      </w:tr>
      <w:tr>
        <w:tblPrEx>
          <w:tblCellMar>
            <w:top w:w="0" w:type="dxa"/>
            <w:left w:w="108" w:type="dxa"/>
            <w:bottom w:w="0" w:type="dxa"/>
            <w:right w:w="108" w:type="dxa"/>
          </w:tblCellMar>
        </w:tblPrEx>
        <w:trPr>
          <w:trHeight w:val="567" w:hRule="atLeast"/>
        </w:trPr>
        <w:tc>
          <w:tcPr>
            <w:tcW w:w="2361" w:type="dxa"/>
            <w:gridSpan w:val="2"/>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是否建有研发机构</w:t>
            </w:r>
          </w:p>
        </w:tc>
        <w:tc>
          <w:tcPr>
            <w:tcW w:w="1668" w:type="dxa"/>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□是 □否</w:t>
            </w:r>
          </w:p>
        </w:tc>
        <w:tc>
          <w:tcPr>
            <w:tcW w:w="4493" w:type="dxa"/>
            <w:gridSpan w:val="5"/>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 国家级   □ 省级    □ 市级    □企业自建</w:t>
            </w:r>
          </w:p>
        </w:tc>
      </w:tr>
      <w:tr>
        <w:tblPrEx>
          <w:tblCellMar>
            <w:top w:w="0" w:type="dxa"/>
            <w:left w:w="108" w:type="dxa"/>
            <w:bottom w:w="0" w:type="dxa"/>
            <w:right w:w="108" w:type="dxa"/>
          </w:tblCellMar>
        </w:tblPrEx>
        <w:trPr>
          <w:trHeight w:val="567" w:hRule="atLeast"/>
        </w:trPr>
        <w:tc>
          <w:tcPr>
            <w:tcW w:w="2361" w:type="dxa"/>
            <w:gridSpan w:val="2"/>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是否建在省级以上开发园区</w:t>
            </w:r>
          </w:p>
        </w:tc>
        <w:tc>
          <w:tcPr>
            <w:tcW w:w="1668" w:type="dxa"/>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□是 □否</w:t>
            </w:r>
          </w:p>
        </w:tc>
        <w:tc>
          <w:tcPr>
            <w:tcW w:w="4493" w:type="dxa"/>
            <w:gridSpan w:val="5"/>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园区名称：</w:t>
            </w:r>
          </w:p>
        </w:tc>
      </w:tr>
      <w:tr>
        <w:tblPrEx>
          <w:tblCellMar>
            <w:top w:w="0" w:type="dxa"/>
            <w:left w:w="108" w:type="dxa"/>
            <w:bottom w:w="0" w:type="dxa"/>
            <w:right w:w="108" w:type="dxa"/>
          </w:tblCellMar>
        </w:tblPrEx>
        <w:trPr>
          <w:trHeight w:val="567" w:hRule="atLeast"/>
        </w:trPr>
        <w:tc>
          <w:tcPr>
            <w:tcW w:w="2361" w:type="dxa"/>
            <w:gridSpan w:val="2"/>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是否建在战略性新兴产业集聚发展基地</w:t>
            </w:r>
          </w:p>
        </w:tc>
        <w:tc>
          <w:tcPr>
            <w:tcW w:w="1668" w:type="dxa"/>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□是 □否</w:t>
            </w:r>
          </w:p>
        </w:tc>
        <w:tc>
          <w:tcPr>
            <w:tcW w:w="4493" w:type="dxa"/>
            <w:gridSpan w:val="5"/>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战略性新兴产业集聚发展基地名称：</w:t>
            </w:r>
          </w:p>
        </w:tc>
      </w:tr>
      <w:tr>
        <w:tblPrEx>
          <w:tblCellMar>
            <w:top w:w="0" w:type="dxa"/>
            <w:left w:w="108" w:type="dxa"/>
            <w:bottom w:w="0" w:type="dxa"/>
            <w:right w:w="108" w:type="dxa"/>
          </w:tblCellMar>
        </w:tblPrEx>
        <w:trPr>
          <w:trHeight w:val="567" w:hRule="atLeast"/>
        </w:trPr>
        <w:tc>
          <w:tcPr>
            <w:tcW w:w="2361" w:type="dxa"/>
            <w:gridSpan w:val="2"/>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是否有效期内高新技术企业</w:t>
            </w:r>
          </w:p>
        </w:tc>
        <w:tc>
          <w:tcPr>
            <w:tcW w:w="1668" w:type="dxa"/>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□是 □否</w:t>
            </w:r>
          </w:p>
        </w:tc>
        <w:tc>
          <w:tcPr>
            <w:tcW w:w="4493" w:type="dxa"/>
            <w:gridSpan w:val="5"/>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高新技术企业证书编号：</w:t>
            </w:r>
          </w:p>
        </w:tc>
      </w:tr>
      <w:tr>
        <w:tblPrEx>
          <w:tblCellMar>
            <w:top w:w="0" w:type="dxa"/>
            <w:left w:w="108" w:type="dxa"/>
            <w:bottom w:w="0" w:type="dxa"/>
            <w:right w:w="108" w:type="dxa"/>
          </w:tblCellMar>
        </w:tblPrEx>
        <w:trPr>
          <w:trHeight w:val="567" w:hRule="atLeast"/>
        </w:trPr>
        <w:tc>
          <w:tcPr>
            <w:tcW w:w="2361" w:type="dxa"/>
            <w:gridSpan w:val="2"/>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是否科技型中小企业</w:t>
            </w:r>
          </w:p>
        </w:tc>
        <w:tc>
          <w:tcPr>
            <w:tcW w:w="1668" w:type="dxa"/>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□是 □否</w:t>
            </w:r>
          </w:p>
        </w:tc>
        <w:tc>
          <w:tcPr>
            <w:tcW w:w="4493" w:type="dxa"/>
            <w:gridSpan w:val="5"/>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p>
        </w:tc>
      </w:tr>
      <w:tr>
        <w:tblPrEx>
          <w:tblCellMar>
            <w:top w:w="0" w:type="dxa"/>
            <w:left w:w="108" w:type="dxa"/>
            <w:bottom w:w="0" w:type="dxa"/>
            <w:right w:w="108" w:type="dxa"/>
          </w:tblCellMar>
        </w:tblPrEx>
        <w:trPr>
          <w:trHeight w:val="533" w:hRule="atLeast"/>
        </w:trPr>
        <w:tc>
          <w:tcPr>
            <w:tcW w:w="8522" w:type="dxa"/>
            <w:gridSpan w:val="8"/>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b/>
                <w:bCs/>
                <w:color w:val="auto"/>
                <w:sz w:val="21"/>
                <w:szCs w:val="22"/>
                <w:highlight w:val="none"/>
              </w:rPr>
              <w:t>2、单位人员情况</w:t>
            </w:r>
          </w:p>
        </w:tc>
      </w:tr>
      <w:tr>
        <w:tblPrEx>
          <w:tblCellMar>
            <w:top w:w="0" w:type="dxa"/>
            <w:left w:w="108" w:type="dxa"/>
            <w:bottom w:w="0" w:type="dxa"/>
            <w:right w:w="108" w:type="dxa"/>
          </w:tblCellMar>
        </w:tblPrEx>
        <w:trPr>
          <w:trHeight w:val="567" w:hRule="atLeast"/>
        </w:trPr>
        <w:tc>
          <w:tcPr>
            <w:tcW w:w="2125" w:type="dxa"/>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法定代表人姓名</w:t>
            </w:r>
          </w:p>
        </w:tc>
        <w:tc>
          <w:tcPr>
            <w:tcW w:w="2486" w:type="dxa"/>
            <w:gridSpan w:val="3"/>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p>
        </w:tc>
        <w:tc>
          <w:tcPr>
            <w:tcW w:w="2301" w:type="dxa"/>
            <w:gridSpan w:val="3"/>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法定代表人手机</w:t>
            </w:r>
          </w:p>
        </w:tc>
        <w:tc>
          <w:tcPr>
            <w:tcW w:w="1610" w:type="dxa"/>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p>
        </w:tc>
      </w:tr>
      <w:tr>
        <w:tblPrEx>
          <w:tblCellMar>
            <w:top w:w="0" w:type="dxa"/>
            <w:left w:w="108" w:type="dxa"/>
            <w:bottom w:w="0" w:type="dxa"/>
            <w:right w:w="108" w:type="dxa"/>
          </w:tblCellMar>
        </w:tblPrEx>
        <w:trPr>
          <w:trHeight w:val="567" w:hRule="atLeast"/>
        </w:trPr>
        <w:tc>
          <w:tcPr>
            <w:tcW w:w="2125" w:type="dxa"/>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项目负责人姓名</w:t>
            </w:r>
          </w:p>
        </w:tc>
        <w:tc>
          <w:tcPr>
            <w:tcW w:w="2486" w:type="dxa"/>
            <w:gridSpan w:val="3"/>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p>
        </w:tc>
        <w:tc>
          <w:tcPr>
            <w:tcW w:w="2301" w:type="dxa"/>
            <w:gridSpan w:val="3"/>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负责人手机</w:t>
            </w:r>
          </w:p>
        </w:tc>
        <w:tc>
          <w:tcPr>
            <w:tcW w:w="1610" w:type="dxa"/>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p>
        </w:tc>
      </w:tr>
      <w:tr>
        <w:tblPrEx>
          <w:tblCellMar>
            <w:top w:w="0" w:type="dxa"/>
            <w:left w:w="108" w:type="dxa"/>
            <w:bottom w:w="0" w:type="dxa"/>
            <w:right w:w="108" w:type="dxa"/>
          </w:tblCellMar>
        </w:tblPrEx>
        <w:trPr>
          <w:trHeight w:val="567" w:hRule="atLeast"/>
        </w:trPr>
        <w:tc>
          <w:tcPr>
            <w:tcW w:w="2125" w:type="dxa"/>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职工总数（人）</w:t>
            </w:r>
          </w:p>
        </w:tc>
        <w:tc>
          <w:tcPr>
            <w:tcW w:w="2486" w:type="dxa"/>
            <w:gridSpan w:val="3"/>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p>
        </w:tc>
        <w:tc>
          <w:tcPr>
            <w:tcW w:w="2301" w:type="dxa"/>
            <w:gridSpan w:val="3"/>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其中：直接从事研发人员数（人）</w:t>
            </w:r>
          </w:p>
        </w:tc>
        <w:tc>
          <w:tcPr>
            <w:tcW w:w="1610" w:type="dxa"/>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p>
        </w:tc>
      </w:tr>
      <w:tr>
        <w:tblPrEx>
          <w:tblCellMar>
            <w:top w:w="0" w:type="dxa"/>
            <w:left w:w="108" w:type="dxa"/>
            <w:bottom w:w="0" w:type="dxa"/>
            <w:right w:w="108" w:type="dxa"/>
          </w:tblCellMar>
        </w:tblPrEx>
        <w:trPr>
          <w:trHeight w:val="567" w:hRule="atLeast"/>
        </w:trPr>
        <w:tc>
          <w:tcPr>
            <w:tcW w:w="2125" w:type="dxa"/>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其中：副高级职称及以上（人）</w:t>
            </w:r>
          </w:p>
        </w:tc>
        <w:tc>
          <w:tcPr>
            <w:tcW w:w="2486" w:type="dxa"/>
            <w:gridSpan w:val="3"/>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p>
        </w:tc>
        <w:tc>
          <w:tcPr>
            <w:tcW w:w="2301" w:type="dxa"/>
            <w:gridSpan w:val="3"/>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博士学历（人）</w:t>
            </w:r>
          </w:p>
        </w:tc>
        <w:tc>
          <w:tcPr>
            <w:tcW w:w="1610" w:type="dxa"/>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p>
        </w:tc>
      </w:tr>
      <w:tr>
        <w:tblPrEx>
          <w:tblCellMar>
            <w:top w:w="0" w:type="dxa"/>
            <w:left w:w="108" w:type="dxa"/>
            <w:bottom w:w="0" w:type="dxa"/>
            <w:right w:w="108" w:type="dxa"/>
          </w:tblCellMar>
        </w:tblPrEx>
        <w:trPr>
          <w:trHeight w:val="567" w:hRule="atLeast"/>
        </w:trPr>
        <w:tc>
          <w:tcPr>
            <w:tcW w:w="8522" w:type="dxa"/>
            <w:gridSpan w:val="8"/>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b/>
                <w:bCs/>
                <w:color w:val="auto"/>
                <w:sz w:val="21"/>
                <w:szCs w:val="22"/>
                <w:highlight w:val="none"/>
              </w:rPr>
              <w:t>3、单位财务状况</w:t>
            </w:r>
          </w:p>
        </w:tc>
      </w:tr>
      <w:tr>
        <w:tblPrEx>
          <w:tblCellMar>
            <w:top w:w="0" w:type="dxa"/>
            <w:left w:w="108" w:type="dxa"/>
            <w:bottom w:w="0" w:type="dxa"/>
            <w:right w:w="108" w:type="dxa"/>
          </w:tblCellMar>
        </w:tblPrEx>
        <w:trPr>
          <w:trHeight w:val="567" w:hRule="atLeast"/>
        </w:trPr>
        <w:tc>
          <w:tcPr>
            <w:tcW w:w="2125" w:type="dxa"/>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上年固定资产总额(万元)</w:t>
            </w:r>
          </w:p>
        </w:tc>
        <w:tc>
          <w:tcPr>
            <w:tcW w:w="2486" w:type="dxa"/>
            <w:gridSpan w:val="3"/>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p>
        </w:tc>
        <w:tc>
          <w:tcPr>
            <w:tcW w:w="2301" w:type="dxa"/>
            <w:gridSpan w:val="3"/>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上年资产负债率（%）</w:t>
            </w:r>
          </w:p>
        </w:tc>
        <w:tc>
          <w:tcPr>
            <w:tcW w:w="1610" w:type="dxa"/>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p>
        </w:tc>
      </w:tr>
    </w:tbl>
    <w:p>
      <w:pPr>
        <w:spacing w:line="240" w:lineRule="auto"/>
        <w:ind w:firstLine="0" w:firstLineChars="0"/>
        <w:jc w:val="left"/>
        <w:rPr>
          <w:rFonts w:hint="eastAsia" w:eastAsia="宋体" w:cs="Times New Roman"/>
          <w:color w:val="auto"/>
          <w:sz w:val="21"/>
          <w:szCs w:val="22"/>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tbl>
      <w:tblPr>
        <w:tblStyle w:val="14"/>
        <w:tblpPr w:leftFromText="180" w:rightFromText="180" w:vertAnchor="text" w:horzAnchor="margin" w:tblpY="167"/>
        <w:tblW w:w="0" w:type="auto"/>
        <w:tblInd w:w="0" w:type="dxa"/>
        <w:tblLayout w:type="fixed"/>
        <w:tblCellMar>
          <w:top w:w="0" w:type="dxa"/>
          <w:left w:w="108" w:type="dxa"/>
          <w:bottom w:w="0" w:type="dxa"/>
          <w:right w:w="108" w:type="dxa"/>
        </w:tblCellMar>
      </w:tblPr>
      <w:tblGrid>
        <w:gridCol w:w="772"/>
        <w:gridCol w:w="35"/>
        <w:gridCol w:w="122"/>
        <w:gridCol w:w="597"/>
        <w:gridCol w:w="148"/>
        <w:gridCol w:w="186"/>
        <w:gridCol w:w="265"/>
        <w:gridCol w:w="96"/>
        <w:gridCol w:w="288"/>
        <w:gridCol w:w="187"/>
        <w:gridCol w:w="97"/>
        <w:gridCol w:w="96"/>
        <w:gridCol w:w="317"/>
        <w:gridCol w:w="208"/>
        <w:gridCol w:w="312"/>
        <w:gridCol w:w="209"/>
        <w:gridCol w:w="237"/>
        <w:gridCol w:w="84"/>
        <w:gridCol w:w="100"/>
        <w:gridCol w:w="303"/>
        <w:gridCol w:w="794"/>
        <w:gridCol w:w="223"/>
        <w:gridCol w:w="241"/>
        <w:gridCol w:w="28"/>
        <w:gridCol w:w="48"/>
        <w:gridCol w:w="121"/>
        <w:gridCol w:w="273"/>
        <w:gridCol w:w="513"/>
        <w:gridCol w:w="317"/>
        <w:gridCol w:w="14"/>
        <w:gridCol w:w="353"/>
        <w:gridCol w:w="119"/>
        <w:gridCol w:w="819"/>
      </w:tblGrid>
      <w:tr>
        <w:tblPrEx>
          <w:tblCellMar>
            <w:top w:w="0" w:type="dxa"/>
            <w:left w:w="108" w:type="dxa"/>
            <w:bottom w:w="0" w:type="dxa"/>
            <w:right w:w="108" w:type="dxa"/>
          </w:tblCellMar>
        </w:tblPrEx>
        <w:trPr>
          <w:trHeight w:val="620" w:hRule="atLeast"/>
        </w:trPr>
        <w:tc>
          <w:tcPr>
            <w:tcW w:w="2509" w:type="dxa"/>
            <w:gridSpan w:val="9"/>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上年研发加计扣除减免税（万元）</w:t>
            </w:r>
          </w:p>
        </w:tc>
        <w:tc>
          <w:tcPr>
            <w:tcW w:w="1847" w:type="dxa"/>
            <w:gridSpan w:val="10"/>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p>
        </w:tc>
        <w:tc>
          <w:tcPr>
            <w:tcW w:w="1561" w:type="dxa"/>
            <w:gridSpan w:val="4"/>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上年高新技术企业减免税（万元）</w:t>
            </w:r>
          </w:p>
        </w:tc>
        <w:tc>
          <w:tcPr>
            <w:tcW w:w="2605" w:type="dxa"/>
            <w:gridSpan w:val="10"/>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p>
        </w:tc>
      </w:tr>
      <w:tr>
        <w:tblPrEx>
          <w:tblCellMar>
            <w:top w:w="0" w:type="dxa"/>
            <w:left w:w="108" w:type="dxa"/>
            <w:bottom w:w="0" w:type="dxa"/>
            <w:right w:w="108" w:type="dxa"/>
          </w:tblCellMar>
        </w:tblPrEx>
        <w:trPr>
          <w:trHeight w:val="567" w:hRule="atLeast"/>
        </w:trPr>
        <w:tc>
          <w:tcPr>
            <w:tcW w:w="2509" w:type="dxa"/>
            <w:gridSpan w:val="9"/>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上年营业（销售）收入（万元）</w:t>
            </w:r>
          </w:p>
        </w:tc>
        <w:tc>
          <w:tcPr>
            <w:tcW w:w="1847" w:type="dxa"/>
            <w:gridSpan w:val="10"/>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p>
        </w:tc>
        <w:tc>
          <w:tcPr>
            <w:tcW w:w="1561" w:type="dxa"/>
            <w:gridSpan w:val="4"/>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上年实际上缴税费总额（万元）</w:t>
            </w:r>
          </w:p>
        </w:tc>
        <w:tc>
          <w:tcPr>
            <w:tcW w:w="2605" w:type="dxa"/>
            <w:gridSpan w:val="10"/>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p>
        </w:tc>
      </w:tr>
      <w:tr>
        <w:tblPrEx>
          <w:tblCellMar>
            <w:top w:w="0" w:type="dxa"/>
            <w:left w:w="108" w:type="dxa"/>
            <w:bottom w:w="0" w:type="dxa"/>
            <w:right w:w="108" w:type="dxa"/>
          </w:tblCellMar>
        </w:tblPrEx>
        <w:trPr>
          <w:trHeight w:val="567" w:hRule="atLeast"/>
        </w:trPr>
        <w:tc>
          <w:tcPr>
            <w:tcW w:w="2509" w:type="dxa"/>
            <w:gridSpan w:val="9"/>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上年减免税总额(万元 )</w:t>
            </w:r>
          </w:p>
        </w:tc>
        <w:tc>
          <w:tcPr>
            <w:tcW w:w="1847" w:type="dxa"/>
            <w:gridSpan w:val="10"/>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p>
        </w:tc>
        <w:tc>
          <w:tcPr>
            <w:tcW w:w="1561" w:type="dxa"/>
            <w:gridSpan w:val="4"/>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上年研发经费支出总额（万元）</w:t>
            </w:r>
          </w:p>
        </w:tc>
        <w:tc>
          <w:tcPr>
            <w:tcW w:w="2605" w:type="dxa"/>
            <w:gridSpan w:val="10"/>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p>
        </w:tc>
      </w:tr>
      <w:tr>
        <w:tblPrEx>
          <w:tblCellMar>
            <w:top w:w="0" w:type="dxa"/>
            <w:left w:w="108" w:type="dxa"/>
            <w:bottom w:w="0" w:type="dxa"/>
            <w:right w:w="108" w:type="dxa"/>
          </w:tblCellMar>
        </w:tblPrEx>
        <w:trPr>
          <w:trHeight w:val="567" w:hRule="atLeast"/>
        </w:trPr>
        <w:tc>
          <w:tcPr>
            <w:tcW w:w="2509" w:type="dxa"/>
            <w:gridSpan w:val="9"/>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其中，上年用于研发的仪器和设备支出（万元）</w:t>
            </w:r>
          </w:p>
        </w:tc>
        <w:tc>
          <w:tcPr>
            <w:tcW w:w="1847" w:type="dxa"/>
            <w:gridSpan w:val="10"/>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p>
        </w:tc>
        <w:tc>
          <w:tcPr>
            <w:tcW w:w="1561" w:type="dxa"/>
            <w:gridSpan w:val="4"/>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研发支出占销售收入比重（%）</w:t>
            </w:r>
          </w:p>
        </w:tc>
        <w:tc>
          <w:tcPr>
            <w:tcW w:w="2605" w:type="dxa"/>
            <w:gridSpan w:val="10"/>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p>
        </w:tc>
      </w:tr>
      <w:tr>
        <w:tblPrEx>
          <w:tblCellMar>
            <w:top w:w="0" w:type="dxa"/>
            <w:left w:w="108" w:type="dxa"/>
            <w:bottom w:w="0" w:type="dxa"/>
            <w:right w:w="108" w:type="dxa"/>
          </w:tblCellMar>
        </w:tblPrEx>
        <w:trPr>
          <w:trHeight w:val="567" w:hRule="atLeast"/>
        </w:trPr>
        <w:tc>
          <w:tcPr>
            <w:tcW w:w="8522" w:type="dxa"/>
            <w:gridSpan w:val="33"/>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rPr>
                <w:rFonts w:hint="eastAsia" w:eastAsia="宋体" w:cs="Times New Roman"/>
                <w:color w:val="auto"/>
                <w:sz w:val="21"/>
                <w:szCs w:val="22"/>
                <w:highlight w:val="none"/>
              </w:rPr>
            </w:pPr>
            <w:r>
              <w:rPr>
                <w:rFonts w:hint="eastAsia" w:eastAsia="宋体" w:cs="Times New Roman"/>
                <w:b/>
                <w:color w:val="auto"/>
                <w:sz w:val="21"/>
                <w:szCs w:val="22"/>
                <w:highlight w:val="none"/>
              </w:rPr>
              <w:t>4、企业开展产学研合作情况</w:t>
            </w:r>
          </w:p>
        </w:tc>
      </w:tr>
      <w:tr>
        <w:tblPrEx>
          <w:tblCellMar>
            <w:top w:w="0" w:type="dxa"/>
            <w:left w:w="108" w:type="dxa"/>
            <w:bottom w:w="0" w:type="dxa"/>
            <w:right w:w="108" w:type="dxa"/>
          </w:tblCellMar>
        </w:tblPrEx>
        <w:trPr>
          <w:trHeight w:val="1186" w:hRule="atLeast"/>
        </w:trPr>
        <w:tc>
          <w:tcPr>
            <w:tcW w:w="1674" w:type="dxa"/>
            <w:gridSpan w:val="5"/>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是否开展产</w:t>
            </w:r>
          </w:p>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学研活动</w:t>
            </w:r>
          </w:p>
        </w:tc>
        <w:tc>
          <w:tcPr>
            <w:tcW w:w="1215" w:type="dxa"/>
            <w:gridSpan w:val="7"/>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 xml:space="preserve">□是 </w:t>
            </w:r>
            <w:r>
              <w:rPr>
                <w:rFonts w:hint="eastAsia" w:eastAsia="宋体" w:cs="Times New Roman"/>
                <w:color w:val="auto"/>
                <w:sz w:val="21"/>
                <w:szCs w:val="22"/>
                <w:highlight w:val="none"/>
              </w:rPr>
              <w:sym w:font="Wingdings 2" w:char="0052"/>
            </w:r>
            <w:r>
              <w:rPr>
                <w:rFonts w:hint="eastAsia" w:eastAsia="宋体" w:cs="Times New Roman"/>
                <w:color w:val="auto"/>
                <w:sz w:val="21"/>
                <w:szCs w:val="22"/>
                <w:highlight w:val="none"/>
              </w:rPr>
              <w:t>否</w:t>
            </w:r>
          </w:p>
        </w:tc>
        <w:tc>
          <w:tcPr>
            <w:tcW w:w="1283" w:type="dxa"/>
            <w:gridSpan w:val="5"/>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合作方区域</w:t>
            </w:r>
          </w:p>
        </w:tc>
        <w:tc>
          <w:tcPr>
            <w:tcW w:w="1821" w:type="dxa"/>
            <w:gridSpan w:val="8"/>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□省内   □省外</w:t>
            </w:r>
          </w:p>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□境外   □国外</w:t>
            </w:r>
          </w:p>
        </w:tc>
        <w:tc>
          <w:tcPr>
            <w:tcW w:w="1224" w:type="dxa"/>
            <w:gridSpan w:val="4"/>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合作经费（万元）</w:t>
            </w:r>
          </w:p>
        </w:tc>
        <w:tc>
          <w:tcPr>
            <w:tcW w:w="1305" w:type="dxa"/>
            <w:gridSpan w:val="4"/>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p>
        </w:tc>
      </w:tr>
      <w:tr>
        <w:tblPrEx>
          <w:tblCellMar>
            <w:top w:w="0" w:type="dxa"/>
            <w:left w:w="108" w:type="dxa"/>
            <w:bottom w:w="0" w:type="dxa"/>
            <w:right w:w="108" w:type="dxa"/>
          </w:tblCellMar>
        </w:tblPrEx>
        <w:trPr>
          <w:trHeight w:val="567" w:hRule="atLeast"/>
        </w:trPr>
        <w:tc>
          <w:tcPr>
            <w:tcW w:w="2696" w:type="dxa"/>
            <w:gridSpan w:val="10"/>
            <w:vMerge w:val="restart"/>
            <w:tcBorders>
              <w:top w:val="single" w:color="auto" w:sz="8" w:space="0"/>
              <w:left w:val="single" w:color="auto" w:sz="4"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合作单位</w:t>
            </w:r>
          </w:p>
          <w:p>
            <w:pPr>
              <w:spacing w:line="240" w:lineRule="auto"/>
              <w:ind w:firstLine="0" w:firstLineChars="0"/>
              <w:rPr>
                <w:rFonts w:hint="eastAsia" w:eastAsia="宋体" w:cs="Times New Roman"/>
                <w:color w:val="auto"/>
                <w:sz w:val="21"/>
                <w:szCs w:val="22"/>
                <w:highlight w:val="none"/>
              </w:rPr>
            </w:pPr>
          </w:p>
        </w:tc>
        <w:tc>
          <w:tcPr>
            <w:tcW w:w="718" w:type="dxa"/>
            <w:gridSpan w:val="4"/>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序号</w:t>
            </w:r>
          </w:p>
        </w:tc>
        <w:tc>
          <w:tcPr>
            <w:tcW w:w="2262" w:type="dxa"/>
            <w:gridSpan w:val="8"/>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单位名称</w:t>
            </w:r>
          </w:p>
        </w:tc>
        <w:tc>
          <w:tcPr>
            <w:tcW w:w="2846" w:type="dxa"/>
            <w:gridSpan w:val="11"/>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所属区域（可多选）</w:t>
            </w:r>
          </w:p>
        </w:tc>
      </w:tr>
      <w:tr>
        <w:tblPrEx>
          <w:tblCellMar>
            <w:top w:w="0" w:type="dxa"/>
            <w:left w:w="108" w:type="dxa"/>
            <w:bottom w:w="0" w:type="dxa"/>
            <w:right w:w="108" w:type="dxa"/>
          </w:tblCellMar>
        </w:tblPrEx>
        <w:trPr>
          <w:trHeight w:val="567" w:hRule="atLeast"/>
        </w:trPr>
        <w:tc>
          <w:tcPr>
            <w:tcW w:w="2696" w:type="dxa"/>
            <w:gridSpan w:val="10"/>
            <w:vMerge w:val="continue"/>
            <w:tcBorders>
              <w:left w:val="single" w:color="auto" w:sz="4"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p>
        </w:tc>
        <w:tc>
          <w:tcPr>
            <w:tcW w:w="718" w:type="dxa"/>
            <w:gridSpan w:val="4"/>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1</w:t>
            </w:r>
          </w:p>
        </w:tc>
        <w:tc>
          <w:tcPr>
            <w:tcW w:w="2262" w:type="dxa"/>
            <w:gridSpan w:val="8"/>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p>
        </w:tc>
        <w:tc>
          <w:tcPr>
            <w:tcW w:w="2846" w:type="dxa"/>
            <w:gridSpan w:val="11"/>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 xml:space="preserve">□“一带一路”  □长江经济带  </w:t>
            </w:r>
          </w:p>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 xml:space="preserve">□长三角       </w:t>
            </w:r>
          </w:p>
        </w:tc>
      </w:tr>
      <w:tr>
        <w:tblPrEx>
          <w:tblCellMar>
            <w:top w:w="0" w:type="dxa"/>
            <w:left w:w="108" w:type="dxa"/>
            <w:bottom w:w="0" w:type="dxa"/>
            <w:right w:w="108" w:type="dxa"/>
          </w:tblCellMar>
        </w:tblPrEx>
        <w:trPr>
          <w:trHeight w:val="567" w:hRule="atLeast"/>
        </w:trPr>
        <w:tc>
          <w:tcPr>
            <w:tcW w:w="8522" w:type="dxa"/>
            <w:gridSpan w:val="33"/>
            <w:tcBorders>
              <w:top w:val="single" w:color="auto" w:sz="4" w:space="0"/>
              <w:left w:val="single" w:color="auto" w:sz="4" w:space="0"/>
              <w:bottom w:val="single" w:color="auto" w:sz="4" w:space="0"/>
              <w:right w:val="single" w:color="auto" w:sz="8" w:space="0"/>
            </w:tcBorders>
            <w:noWrap w:val="0"/>
            <w:vAlign w:val="center"/>
          </w:tcPr>
          <w:p>
            <w:pPr>
              <w:widowControl/>
              <w:spacing w:line="240" w:lineRule="auto"/>
              <w:ind w:firstLine="0" w:firstLineChars="0"/>
              <w:jc w:val="left"/>
              <w:rPr>
                <w:rFonts w:hint="eastAsia" w:eastAsia="宋体" w:cs="Times New Roman"/>
                <w:color w:val="auto"/>
                <w:sz w:val="15"/>
                <w:szCs w:val="15"/>
                <w:highlight w:val="none"/>
                <w:lang w:bidi="ar"/>
              </w:rPr>
            </w:pPr>
            <w:r>
              <w:rPr>
                <w:rFonts w:hint="eastAsia" w:eastAsia="宋体" w:cs="Times New Roman"/>
                <w:b/>
                <w:color w:val="auto"/>
                <w:sz w:val="21"/>
                <w:szCs w:val="22"/>
                <w:highlight w:val="none"/>
              </w:rPr>
              <w:t>5、主营业务产品</w:t>
            </w:r>
          </w:p>
        </w:tc>
      </w:tr>
      <w:tr>
        <w:tblPrEx>
          <w:tblCellMar>
            <w:top w:w="0" w:type="dxa"/>
            <w:left w:w="108" w:type="dxa"/>
            <w:bottom w:w="0" w:type="dxa"/>
            <w:right w:w="108" w:type="dxa"/>
          </w:tblCellMar>
        </w:tblPrEx>
        <w:trPr>
          <w:trHeight w:val="567" w:hRule="atLeast"/>
        </w:trPr>
        <w:tc>
          <w:tcPr>
            <w:tcW w:w="807"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序号</w:t>
            </w:r>
          </w:p>
        </w:tc>
        <w:tc>
          <w:tcPr>
            <w:tcW w:w="4869" w:type="dxa"/>
            <w:gridSpan w:val="20"/>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主要产品名称</w:t>
            </w:r>
          </w:p>
        </w:tc>
        <w:tc>
          <w:tcPr>
            <w:tcW w:w="2846" w:type="dxa"/>
            <w:gridSpan w:val="11"/>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领域</w:t>
            </w:r>
          </w:p>
        </w:tc>
      </w:tr>
      <w:tr>
        <w:tblPrEx>
          <w:tblCellMar>
            <w:top w:w="0" w:type="dxa"/>
            <w:left w:w="108" w:type="dxa"/>
            <w:bottom w:w="0" w:type="dxa"/>
            <w:right w:w="108" w:type="dxa"/>
          </w:tblCellMar>
        </w:tblPrEx>
        <w:trPr>
          <w:trHeight w:val="567" w:hRule="atLeast"/>
        </w:trPr>
        <w:tc>
          <w:tcPr>
            <w:tcW w:w="807"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1</w:t>
            </w:r>
          </w:p>
        </w:tc>
        <w:tc>
          <w:tcPr>
            <w:tcW w:w="4869" w:type="dxa"/>
            <w:gridSpan w:val="20"/>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p>
        </w:tc>
        <w:tc>
          <w:tcPr>
            <w:tcW w:w="2846" w:type="dxa"/>
            <w:gridSpan w:val="11"/>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p>
        </w:tc>
      </w:tr>
      <w:tr>
        <w:tblPrEx>
          <w:tblCellMar>
            <w:top w:w="0" w:type="dxa"/>
            <w:left w:w="108" w:type="dxa"/>
            <w:bottom w:w="0" w:type="dxa"/>
            <w:right w:w="108" w:type="dxa"/>
          </w:tblCellMar>
        </w:tblPrEx>
        <w:trPr>
          <w:trHeight w:val="567" w:hRule="atLeast"/>
        </w:trPr>
        <w:tc>
          <w:tcPr>
            <w:tcW w:w="8522" w:type="dxa"/>
            <w:gridSpan w:val="33"/>
            <w:tcBorders>
              <w:top w:val="single" w:color="auto" w:sz="4" w:space="0"/>
              <w:left w:val="single" w:color="auto" w:sz="4" w:space="0"/>
              <w:bottom w:val="single" w:color="auto" w:sz="4" w:space="0"/>
              <w:right w:val="single" w:color="auto" w:sz="8" w:space="0"/>
            </w:tcBorders>
            <w:noWrap w:val="0"/>
            <w:vAlign w:val="center"/>
          </w:tcPr>
          <w:p>
            <w:pPr>
              <w:widowControl/>
              <w:spacing w:line="240" w:lineRule="auto"/>
              <w:ind w:firstLine="0" w:firstLineChars="0"/>
              <w:jc w:val="left"/>
              <w:rPr>
                <w:rFonts w:hint="eastAsia" w:eastAsia="宋体" w:cs="Times New Roman"/>
                <w:color w:val="auto"/>
                <w:sz w:val="15"/>
                <w:szCs w:val="15"/>
                <w:highlight w:val="none"/>
                <w:lang w:bidi="ar"/>
              </w:rPr>
            </w:pPr>
            <w:r>
              <w:rPr>
                <w:rFonts w:hint="eastAsia" w:eastAsia="宋体" w:cs="Times New Roman"/>
                <w:b/>
                <w:color w:val="auto"/>
                <w:sz w:val="21"/>
                <w:szCs w:val="22"/>
                <w:highlight w:val="none"/>
              </w:rPr>
              <w:t>6、知识产权情况</w:t>
            </w:r>
          </w:p>
        </w:tc>
      </w:tr>
      <w:tr>
        <w:tblPrEx>
          <w:tblCellMar>
            <w:top w:w="0" w:type="dxa"/>
            <w:left w:w="108" w:type="dxa"/>
            <w:bottom w:w="0" w:type="dxa"/>
            <w:right w:w="108" w:type="dxa"/>
          </w:tblCellMar>
        </w:tblPrEx>
        <w:trPr>
          <w:trHeight w:val="567" w:hRule="atLeast"/>
        </w:trPr>
        <w:tc>
          <w:tcPr>
            <w:tcW w:w="4659" w:type="dxa"/>
            <w:gridSpan w:val="20"/>
            <w:tcBorders>
              <w:top w:val="single" w:color="auto" w:sz="4" w:space="0"/>
              <w:left w:val="single" w:color="auto" w:sz="4" w:space="0"/>
              <w:bottom w:val="single" w:color="auto" w:sz="4"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上一年度申请数</w:t>
            </w:r>
          </w:p>
        </w:tc>
        <w:tc>
          <w:tcPr>
            <w:tcW w:w="3863" w:type="dxa"/>
            <w:gridSpan w:val="13"/>
            <w:tcBorders>
              <w:top w:val="single" w:color="auto" w:sz="8" w:space="0"/>
              <w:left w:val="single" w:color="auto" w:sz="4" w:space="0"/>
              <w:bottom w:val="single" w:color="auto" w:sz="8" w:space="0"/>
              <w:right w:val="single" w:color="auto" w:sz="8"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上一年度授权数</w:t>
            </w:r>
          </w:p>
        </w:tc>
      </w:tr>
      <w:tr>
        <w:tblPrEx>
          <w:tblCellMar>
            <w:top w:w="0" w:type="dxa"/>
            <w:left w:w="108" w:type="dxa"/>
            <w:bottom w:w="0" w:type="dxa"/>
            <w:right w:w="108" w:type="dxa"/>
          </w:tblCellMar>
        </w:tblPrEx>
        <w:trPr>
          <w:trHeight w:val="567" w:hRule="atLeast"/>
        </w:trPr>
        <w:tc>
          <w:tcPr>
            <w:tcW w:w="772" w:type="dxa"/>
            <w:tcBorders>
              <w:top w:val="single" w:color="auto" w:sz="4" w:space="0"/>
              <w:left w:val="single" w:color="auto" w:sz="4" w:space="0"/>
              <w:bottom w:val="single" w:color="auto" w:sz="4" w:space="0"/>
              <w:right w:val="single" w:color="auto" w:sz="8" w:space="0"/>
            </w:tcBorders>
            <w:noWrap w:val="0"/>
            <w:vAlign w:val="center"/>
          </w:tcPr>
          <w:p>
            <w:pPr>
              <w:spacing w:line="240" w:lineRule="exact"/>
              <w:ind w:firstLine="0" w:firstLineChars="0"/>
              <w:jc w:val="center"/>
              <w:rPr>
                <w:rFonts w:eastAsia="宋体" w:cs="Times New Roman"/>
                <w:color w:val="auto"/>
                <w:sz w:val="21"/>
                <w:szCs w:val="22"/>
                <w:highlight w:val="none"/>
              </w:rPr>
            </w:pPr>
            <w:r>
              <w:rPr>
                <w:rFonts w:hint="eastAsia" w:eastAsia="宋体" w:cs="Times New Roman"/>
                <w:color w:val="auto"/>
                <w:sz w:val="21"/>
                <w:szCs w:val="22"/>
                <w:highlight w:val="none"/>
              </w:rPr>
              <w:t>发明</w:t>
            </w:r>
          </w:p>
          <w:p>
            <w:pPr>
              <w:widowControl/>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专利</w:t>
            </w:r>
          </w:p>
        </w:tc>
        <w:tc>
          <w:tcPr>
            <w:tcW w:w="754" w:type="dxa"/>
            <w:gridSpan w:val="3"/>
            <w:tcBorders>
              <w:top w:val="single" w:color="auto" w:sz="4" w:space="0"/>
              <w:left w:val="single" w:color="auto" w:sz="4" w:space="0"/>
              <w:bottom w:val="single" w:color="auto" w:sz="4" w:space="0"/>
              <w:right w:val="single" w:color="auto" w:sz="8" w:space="0"/>
            </w:tcBorders>
            <w:noWrap w:val="0"/>
            <w:vAlign w:val="center"/>
          </w:tcPr>
          <w:p>
            <w:pPr>
              <w:spacing w:line="240" w:lineRule="exact"/>
              <w:ind w:firstLine="0" w:firstLineChars="0"/>
              <w:jc w:val="center"/>
              <w:rPr>
                <w:rFonts w:eastAsia="宋体" w:cs="Times New Roman"/>
                <w:color w:val="auto"/>
                <w:sz w:val="21"/>
                <w:szCs w:val="22"/>
                <w:highlight w:val="none"/>
              </w:rPr>
            </w:pPr>
            <w:r>
              <w:rPr>
                <w:rFonts w:hint="eastAsia" w:eastAsia="宋体" w:cs="Times New Roman"/>
                <w:color w:val="auto"/>
                <w:sz w:val="21"/>
                <w:szCs w:val="22"/>
                <w:highlight w:val="none"/>
              </w:rPr>
              <w:t>实用</w:t>
            </w:r>
          </w:p>
          <w:p>
            <w:pPr>
              <w:widowControl/>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新型</w:t>
            </w:r>
          </w:p>
        </w:tc>
        <w:tc>
          <w:tcPr>
            <w:tcW w:w="695" w:type="dxa"/>
            <w:gridSpan w:val="4"/>
            <w:tcBorders>
              <w:top w:val="single" w:color="auto" w:sz="4" w:space="0"/>
              <w:left w:val="single" w:color="auto" w:sz="4" w:space="0"/>
              <w:bottom w:val="single" w:color="auto" w:sz="4" w:space="0"/>
              <w:right w:val="single" w:color="auto" w:sz="8" w:space="0"/>
            </w:tcBorders>
            <w:noWrap w:val="0"/>
            <w:vAlign w:val="center"/>
          </w:tcPr>
          <w:p>
            <w:pPr>
              <w:spacing w:line="240" w:lineRule="exact"/>
              <w:ind w:firstLine="0" w:firstLineChars="0"/>
              <w:jc w:val="center"/>
              <w:rPr>
                <w:rFonts w:eastAsia="宋体" w:cs="Times New Roman"/>
                <w:color w:val="auto"/>
                <w:sz w:val="21"/>
                <w:szCs w:val="22"/>
                <w:highlight w:val="none"/>
              </w:rPr>
            </w:pPr>
            <w:r>
              <w:rPr>
                <w:rFonts w:hint="eastAsia" w:eastAsia="宋体" w:cs="Times New Roman"/>
                <w:color w:val="auto"/>
                <w:sz w:val="21"/>
                <w:szCs w:val="22"/>
                <w:highlight w:val="none"/>
              </w:rPr>
              <w:t>软件</w:t>
            </w:r>
          </w:p>
          <w:p>
            <w:pPr>
              <w:spacing w:line="240" w:lineRule="exact"/>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著作权</w:t>
            </w:r>
          </w:p>
        </w:tc>
        <w:tc>
          <w:tcPr>
            <w:tcW w:w="985" w:type="dxa"/>
            <w:gridSpan w:val="5"/>
            <w:tcBorders>
              <w:top w:val="single" w:color="auto" w:sz="4" w:space="0"/>
              <w:left w:val="single" w:color="auto" w:sz="4" w:space="0"/>
              <w:bottom w:val="single" w:color="auto" w:sz="4" w:space="0"/>
              <w:right w:val="single" w:color="auto" w:sz="8" w:space="0"/>
            </w:tcBorders>
            <w:noWrap w:val="0"/>
            <w:vAlign w:val="center"/>
          </w:tcPr>
          <w:p>
            <w:pPr>
              <w:spacing w:line="240" w:lineRule="exact"/>
              <w:ind w:firstLine="0" w:firstLineChars="0"/>
              <w:jc w:val="center"/>
              <w:rPr>
                <w:rFonts w:eastAsia="宋体" w:cs="Times New Roman"/>
                <w:color w:val="auto"/>
                <w:sz w:val="21"/>
                <w:szCs w:val="22"/>
                <w:highlight w:val="none"/>
              </w:rPr>
            </w:pPr>
            <w:r>
              <w:rPr>
                <w:rFonts w:hint="eastAsia" w:eastAsia="宋体" w:cs="Times New Roman"/>
                <w:color w:val="auto"/>
                <w:sz w:val="21"/>
                <w:szCs w:val="22"/>
                <w:highlight w:val="none"/>
              </w:rPr>
              <w:t>动植物</w:t>
            </w:r>
          </w:p>
          <w:p>
            <w:pPr>
              <w:widowControl/>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新品种</w:t>
            </w:r>
          </w:p>
        </w:tc>
        <w:tc>
          <w:tcPr>
            <w:tcW w:w="729" w:type="dxa"/>
            <w:gridSpan w:val="3"/>
            <w:tcBorders>
              <w:top w:val="single" w:color="auto" w:sz="4" w:space="0"/>
              <w:left w:val="single" w:color="auto" w:sz="4" w:space="0"/>
              <w:bottom w:val="single" w:color="auto" w:sz="4" w:space="0"/>
              <w:right w:val="single" w:color="auto" w:sz="8" w:space="0"/>
            </w:tcBorders>
            <w:noWrap w:val="0"/>
            <w:vAlign w:val="center"/>
          </w:tcPr>
          <w:p>
            <w:pPr>
              <w:spacing w:line="240" w:lineRule="exact"/>
              <w:ind w:firstLine="0" w:firstLineChars="0"/>
              <w:jc w:val="center"/>
              <w:rPr>
                <w:rFonts w:eastAsia="宋体" w:cs="Times New Roman"/>
                <w:color w:val="auto"/>
                <w:sz w:val="21"/>
                <w:szCs w:val="22"/>
                <w:highlight w:val="none"/>
              </w:rPr>
            </w:pPr>
            <w:r>
              <w:rPr>
                <w:rFonts w:hint="eastAsia" w:eastAsia="宋体" w:cs="Times New Roman"/>
                <w:color w:val="auto"/>
                <w:sz w:val="21"/>
                <w:szCs w:val="22"/>
                <w:highlight w:val="none"/>
              </w:rPr>
              <w:t>新药</w:t>
            </w:r>
          </w:p>
          <w:p>
            <w:pPr>
              <w:widowControl/>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证书</w:t>
            </w:r>
          </w:p>
        </w:tc>
        <w:tc>
          <w:tcPr>
            <w:tcW w:w="724" w:type="dxa"/>
            <w:gridSpan w:val="4"/>
            <w:tcBorders>
              <w:top w:val="single" w:color="auto" w:sz="4" w:space="0"/>
              <w:left w:val="single" w:color="auto" w:sz="4" w:space="0"/>
              <w:bottom w:val="single" w:color="auto" w:sz="4" w:space="0"/>
              <w:right w:val="single" w:color="auto" w:sz="8" w:space="0"/>
            </w:tcBorders>
            <w:noWrap w:val="0"/>
            <w:vAlign w:val="center"/>
          </w:tcPr>
          <w:p>
            <w:pPr>
              <w:spacing w:line="240" w:lineRule="exact"/>
              <w:ind w:firstLine="0" w:firstLineChars="0"/>
              <w:jc w:val="center"/>
              <w:rPr>
                <w:rFonts w:eastAsia="宋体" w:cs="Times New Roman"/>
                <w:color w:val="auto"/>
                <w:sz w:val="21"/>
                <w:szCs w:val="22"/>
                <w:highlight w:val="none"/>
              </w:rPr>
            </w:pPr>
            <w:r>
              <w:rPr>
                <w:rFonts w:eastAsia="宋体" w:cs="Times New Roman"/>
                <w:color w:val="auto"/>
                <w:sz w:val="21"/>
                <w:szCs w:val="22"/>
                <w:highlight w:val="none"/>
              </w:rPr>
              <w:t>PCT</w:t>
            </w:r>
          </w:p>
          <w:p>
            <w:pPr>
              <w:widowControl/>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申请</w:t>
            </w:r>
          </w:p>
        </w:tc>
        <w:tc>
          <w:tcPr>
            <w:tcW w:w="794" w:type="dxa"/>
            <w:tcBorders>
              <w:top w:val="single" w:color="auto" w:sz="4" w:space="0"/>
              <w:left w:val="single" w:color="auto" w:sz="4" w:space="0"/>
              <w:bottom w:val="single" w:color="auto" w:sz="4" w:space="0"/>
              <w:right w:val="single" w:color="auto" w:sz="8" w:space="0"/>
            </w:tcBorders>
            <w:noWrap w:val="0"/>
            <w:vAlign w:val="center"/>
          </w:tcPr>
          <w:p>
            <w:pPr>
              <w:spacing w:line="240" w:lineRule="exact"/>
              <w:ind w:firstLine="0" w:firstLineChars="0"/>
              <w:jc w:val="center"/>
              <w:rPr>
                <w:rFonts w:eastAsia="宋体" w:cs="Times New Roman"/>
                <w:color w:val="auto"/>
                <w:sz w:val="21"/>
                <w:szCs w:val="22"/>
                <w:highlight w:val="none"/>
              </w:rPr>
            </w:pPr>
            <w:r>
              <w:rPr>
                <w:rFonts w:hint="eastAsia" w:eastAsia="宋体" w:cs="Times New Roman"/>
                <w:color w:val="auto"/>
                <w:sz w:val="21"/>
                <w:szCs w:val="22"/>
                <w:highlight w:val="none"/>
              </w:rPr>
              <w:t>发明</w:t>
            </w:r>
          </w:p>
          <w:p>
            <w:pPr>
              <w:widowControl/>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专利</w:t>
            </w:r>
          </w:p>
        </w:tc>
        <w:tc>
          <w:tcPr>
            <w:tcW w:w="661" w:type="dxa"/>
            <w:gridSpan w:val="5"/>
            <w:tcBorders>
              <w:top w:val="single" w:color="auto" w:sz="4" w:space="0"/>
              <w:left w:val="single" w:color="auto" w:sz="4" w:space="0"/>
              <w:bottom w:val="single" w:color="auto" w:sz="4" w:space="0"/>
              <w:right w:val="single" w:color="auto" w:sz="8" w:space="0"/>
            </w:tcBorders>
            <w:noWrap w:val="0"/>
            <w:vAlign w:val="center"/>
          </w:tcPr>
          <w:p>
            <w:pPr>
              <w:spacing w:line="240" w:lineRule="exact"/>
              <w:ind w:firstLine="0" w:firstLineChars="0"/>
              <w:jc w:val="center"/>
              <w:rPr>
                <w:rFonts w:eastAsia="宋体" w:cs="Times New Roman"/>
                <w:color w:val="auto"/>
                <w:sz w:val="21"/>
                <w:szCs w:val="22"/>
                <w:highlight w:val="none"/>
              </w:rPr>
            </w:pPr>
            <w:r>
              <w:rPr>
                <w:rFonts w:hint="eastAsia" w:eastAsia="宋体" w:cs="Times New Roman"/>
                <w:color w:val="auto"/>
                <w:sz w:val="21"/>
                <w:szCs w:val="22"/>
                <w:highlight w:val="none"/>
              </w:rPr>
              <w:t>实用</w:t>
            </w:r>
          </w:p>
          <w:p>
            <w:pPr>
              <w:widowControl/>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新型</w:t>
            </w:r>
          </w:p>
        </w:tc>
        <w:tc>
          <w:tcPr>
            <w:tcW w:w="786" w:type="dxa"/>
            <w:gridSpan w:val="2"/>
            <w:tcBorders>
              <w:top w:val="single" w:color="auto" w:sz="4" w:space="0"/>
              <w:left w:val="single" w:color="auto" w:sz="4" w:space="0"/>
              <w:bottom w:val="single" w:color="auto" w:sz="4" w:space="0"/>
              <w:right w:val="single" w:color="auto" w:sz="8" w:space="0"/>
            </w:tcBorders>
            <w:noWrap w:val="0"/>
            <w:vAlign w:val="center"/>
          </w:tcPr>
          <w:p>
            <w:pPr>
              <w:spacing w:line="240" w:lineRule="exact"/>
              <w:ind w:firstLine="0" w:firstLineChars="0"/>
              <w:jc w:val="center"/>
              <w:rPr>
                <w:rFonts w:eastAsia="宋体" w:cs="Times New Roman"/>
                <w:color w:val="auto"/>
                <w:sz w:val="21"/>
                <w:szCs w:val="22"/>
                <w:highlight w:val="none"/>
              </w:rPr>
            </w:pPr>
            <w:r>
              <w:rPr>
                <w:rFonts w:hint="eastAsia" w:eastAsia="宋体" w:cs="Times New Roman"/>
                <w:color w:val="auto"/>
                <w:sz w:val="21"/>
                <w:szCs w:val="22"/>
                <w:highlight w:val="none"/>
              </w:rPr>
              <w:t>软件</w:t>
            </w:r>
          </w:p>
          <w:p>
            <w:pPr>
              <w:widowControl/>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著作权</w:t>
            </w:r>
          </w:p>
        </w:tc>
        <w:tc>
          <w:tcPr>
            <w:tcW w:w="803" w:type="dxa"/>
            <w:gridSpan w:val="4"/>
            <w:tcBorders>
              <w:top w:val="single" w:color="auto" w:sz="4" w:space="0"/>
              <w:left w:val="single" w:color="auto" w:sz="4" w:space="0"/>
              <w:bottom w:val="single" w:color="auto" w:sz="4" w:space="0"/>
              <w:right w:val="single" w:color="auto" w:sz="8" w:space="0"/>
            </w:tcBorders>
            <w:noWrap w:val="0"/>
            <w:vAlign w:val="center"/>
          </w:tcPr>
          <w:p>
            <w:pPr>
              <w:spacing w:line="240" w:lineRule="exact"/>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动植物新品种</w:t>
            </w:r>
          </w:p>
        </w:tc>
        <w:tc>
          <w:tcPr>
            <w:tcW w:w="819" w:type="dxa"/>
            <w:tcBorders>
              <w:top w:val="single" w:color="auto" w:sz="4" w:space="0"/>
              <w:left w:val="single" w:color="auto" w:sz="4" w:space="0"/>
              <w:bottom w:val="single" w:color="auto" w:sz="4" w:space="0"/>
              <w:right w:val="single" w:color="auto" w:sz="8" w:space="0"/>
            </w:tcBorders>
            <w:noWrap w:val="0"/>
            <w:vAlign w:val="center"/>
          </w:tcPr>
          <w:p>
            <w:pPr>
              <w:spacing w:line="240" w:lineRule="exact"/>
              <w:ind w:firstLine="0" w:firstLineChars="0"/>
              <w:jc w:val="center"/>
              <w:rPr>
                <w:rFonts w:eastAsia="宋体" w:cs="Times New Roman"/>
                <w:color w:val="auto"/>
                <w:sz w:val="21"/>
                <w:szCs w:val="22"/>
                <w:highlight w:val="none"/>
              </w:rPr>
            </w:pPr>
            <w:r>
              <w:rPr>
                <w:rFonts w:hint="eastAsia" w:eastAsia="宋体" w:cs="Times New Roman"/>
                <w:color w:val="auto"/>
                <w:sz w:val="21"/>
                <w:szCs w:val="22"/>
                <w:highlight w:val="none"/>
              </w:rPr>
              <w:t>新药</w:t>
            </w:r>
          </w:p>
          <w:p>
            <w:pPr>
              <w:widowControl/>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证书</w:t>
            </w:r>
          </w:p>
        </w:tc>
      </w:tr>
      <w:tr>
        <w:tblPrEx>
          <w:tblCellMar>
            <w:top w:w="0" w:type="dxa"/>
            <w:left w:w="108" w:type="dxa"/>
            <w:bottom w:w="0" w:type="dxa"/>
            <w:right w:w="108" w:type="dxa"/>
          </w:tblCellMar>
        </w:tblPrEx>
        <w:trPr>
          <w:trHeight w:val="567" w:hRule="atLeast"/>
        </w:trPr>
        <w:tc>
          <w:tcPr>
            <w:tcW w:w="772" w:type="dxa"/>
            <w:tcBorders>
              <w:top w:val="single" w:color="auto" w:sz="4" w:space="0"/>
              <w:left w:val="single" w:color="auto" w:sz="4" w:space="0"/>
              <w:bottom w:val="single" w:color="auto" w:sz="4" w:space="0"/>
              <w:right w:val="single" w:color="auto" w:sz="8" w:space="0"/>
            </w:tcBorders>
            <w:noWrap w:val="0"/>
            <w:vAlign w:val="center"/>
          </w:tcPr>
          <w:p>
            <w:pPr>
              <w:widowControl/>
              <w:spacing w:line="240" w:lineRule="auto"/>
              <w:ind w:firstLine="0" w:firstLineChars="0"/>
              <w:jc w:val="left"/>
              <w:rPr>
                <w:rFonts w:hint="eastAsia" w:eastAsia="宋体" w:cs="Times New Roman"/>
                <w:color w:val="auto"/>
                <w:sz w:val="21"/>
                <w:szCs w:val="22"/>
                <w:highlight w:val="none"/>
              </w:rPr>
            </w:pPr>
          </w:p>
        </w:tc>
        <w:tc>
          <w:tcPr>
            <w:tcW w:w="754" w:type="dxa"/>
            <w:gridSpan w:val="3"/>
            <w:tcBorders>
              <w:top w:val="single" w:color="auto" w:sz="4" w:space="0"/>
              <w:left w:val="single" w:color="auto" w:sz="4" w:space="0"/>
              <w:bottom w:val="single" w:color="auto" w:sz="4" w:space="0"/>
              <w:right w:val="single" w:color="auto" w:sz="8" w:space="0"/>
            </w:tcBorders>
            <w:noWrap w:val="0"/>
            <w:vAlign w:val="center"/>
          </w:tcPr>
          <w:p>
            <w:pPr>
              <w:widowControl/>
              <w:spacing w:line="240" w:lineRule="auto"/>
              <w:ind w:firstLine="0" w:firstLineChars="0"/>
              <w:jc w:val="left"/>
              <w:rPr>
                <w:rFonts w:hint="eastAsia" w:eastAsia="宋体" w:cs="Times New Roman"/>
                <w:color w:val="auto"/>
                <w:sz w:val="21"/>
                <w:szCs w:val="22"/>
                <w:highlight w:val="none"/>
              </w:rPr>
            </w:pPr>
          </w:p>
        </w:tc>
        <w:tc>
          <w:tcPr>
            <w:tcW w:w="695" w:type="dxa"/>
            <w:gridSpan w:val="4"/>
            <w:tcBorders>
              <w:top w:val="single" w:color="auto" w:sz="4" w:space="0"/>
              <w:left w:val="single" w:color="auto" w:sz="4" w:space="0"/>
              <w:bottom w:val="single" w:color="auto" w:sz="4" w:space="0"/>
              <w:right w:val="single" w:color="auto" w:sz="8" w:space="0"/>
            </w:tcBorders>
            <w:noWrap w:val="0"/>
            <w:vAlign w:val="center"/>
          </w:tcPr>
          <w:p>
            <w:pPr>
              <w:widowControl/>
              <w:spacing w:line="240" w:lineRule="auto"/>
              <w:ind w:firstLine="0" w:firstLineChars="0"/>
              <w:jc w:val="left"/>
              <w:rPr>
                <w:rFonts w:hint="eastAsia" w:eastAsia="宋体" w:cs="Times New Roman"/>
                <w:color w:val="auto"/>
                <w:sz w:val="21"/>
                <w:szCs w:val="22"/>
                <w:highlight w:val="none"/>
              </w:rPr>
            </w:pPr>
          </w:p>
        </w:tc>
        <w:tc>
          <w:tcPr>
            <w:tcW w:w="985" w:type="dxa"/>
            <w:gridSpan w:val="5"/>
            <w:tcBorders>
              <w:top w:val="single" w:color="auto" w:sz="4" w:space="0"/>
              <w:left w:val="single" w:color="auto" w:sz="4" w:space="0"/>
              <w:bottom w:val="single" w:color="auto" w:sz="4" w:space="0"/>
              <w:right w:val="single" w:color="auto" w:sz="8" w:space="0"/>
            </w:tcBorders>
            <w:noWrap w:val="0"/>
            <w:vAlign w:val="center"/>
          </w:tcPr>
          <w:p>
            <w:pPr>
              <w:widowControl/>
              <w:spacing w:line="240" w:lineRule="auto"/>
              <w:ind w:firstLine="0" w:firstLineChars="0"/>
              <w:jc w:val="left"/>
              <w:rPr>
                <w:rFonts w:hint="eastAsia" w:eastAsia="宋体" w:cs="Times New Roman"/>
                <w:color w:val="auto"/>
                <w:sz w:val="21"/>
                <w:szCs w:val="22"/>
                <w:highlight w:val="none"/>
              </w:rPr>
            </w:pPr>
          </w:p>
        </w:tc>
        <w:tc>
          <w:tcPr>
            <w:tcW w:w="729" w:type="dxa"/>
            <w:gridSpan w:val="3"/>
            <w:tcBorders>
              <w:top w:val="single" w:color="auto" w:sz="4" w:space="0"/>
              <w:left w:val="single" w:color="auto" w:sz="4" w:space="0"/>
              <w:bottom w:val="single" w:color="auto" w:sz="4" w:space="0"/>
              <w:right w:val="single" w:color="auto" w:sz="8" w:space="0"/>
            </w:tcBorders>
            <w:noWrap w:val="0"/>
            <w:vAlign w:val="center"/>
          </w:tcPr>
          <w:p>
            <w:pPr>
              <w:widowControl/>
              <w:spacing w:line="240" w:lineRule="auto"/>
              <w:ind w:firstLine="0" w:firstLineChars="0"/>
              <w:jc w:val="left"/>
              <w:rPr>
                <w:rFonts w:hint="eastAsia" w:eastAsia="宋体" w:cs="Times New Roman"/>
                <w:color w:val="auto"/>
                <w:sz w:val="21"/>
                <w:szCs w:val="22"/>
                <w:highlight w:val="none"/>
              </w:rPr>
            </w:pPr>
          </w:p>
        </w:tc>
        <w:tc>
          <w:tcPr>
            <w:tcW w:w="724" w:type="dxa"/>
            <w:gridSpan w:val="4"/>
            <w:tcBorders>
              <w:top w:val="single" w:color="auto" w:sz="4" w:space="0"/>
              <w:left w:val="single" w:color="auto" w:sz="4" w:space="0"/>
              <w:bottom w:val="single" w:color="auto" w:sz="4" w:space="0"/>
              <w:right w:val="single" w:color="auto" w:sz="8" w:space="0"/>
            </w:tcBorders>
            <w:noWrap w:val="0"/>
            <w:vAlign w:val="center"/>
          </w:tcPr>
          <w:p>
            <w:pPr>
              <w:widowControl/>
              <w:spacing w:line="240" w:lineRule="auto"/>
              <w:ind w:firstLine="0" w:firstLineChars="0"/>
              <w:jc w:val="left"/>
              <w:rPr>
                <w:rFonts w:hint="eastAsia" w:eastAsia="宋体" w:cs="Times New Roman"/>
                <w:color w:val="auto"/>
                <w:sz w:val="21"/>
                <w:szCs w:val="22"/>
                <w:highlight w:val="none"/>
              </w:rPr>
            </w:pPr>
          </w:p>
        </w:tc>
        <w:tc>
          <w:tcPr>
            <w:tcW w:w="794" w:type="dxa"/>
            <w:tcBorders>
              <w:top w:val="single" w:color="auto" w:sz="4" w:space="0"/>
              <w:left w:val="single" w:color="auto" w:sz="4" w:space="0"/>
              <w:bottom w:val="single" w:color="auto" w:sz="4" w:space="0"/>
              <w:right w:val="single" w:color="auto" w:sz="8" w:space="0"/>
            </w:tcBorders>
            <w:noWrap w:val="0"/>
            <w:vAlign w:val="center"/>
          </w:tcPr>
          <w:p>
            <w:pPr>
              <w:widowControl/>
              <w:spacing w:line="240" w:lineRule="auto"/>
              <w:ind w:firstLine="0" w:firstLineChars="0"/>
              <w:jc w:val="left"/>
              <w:rPr>
                <w:rFonts w:hint="eastAsia" w:eastAsia="宋体" w:cs="Times New Roman"/>
                <w:color w:val="auto"/>
                <w:sz w:val="21"/>
                <w:szCs w:val="22"/>
                <w:highlight w:val="none"/>
              </w:rPr>
            </w:pPr>
          </w:p>
        </w:tc>
        <w:tc>
          <w:tcPr>
            <w:tcW w:w="661" w:type="dxa"/>
            <w:gridSpan w:val="5"/>
            <w:tcBorders>
              <w:top w:val="single" w:color="auto" w:sz="4" w:space="0"/>
              <w:left w:val="single" w:color="auto" w:sz="4" w:space="0"/>
              <w:bottom w:val="single" w:color="auto" w:sz="4" w:space="0"/>
              <w:right w:val="single" w:color="auto" w:sz="8" w:space="0"/>
            </w:tcBorders>
            <w:noWrap w:val="0"/>
            <w:vAlign w:val="center"/>
          </w:tcPr>
          <w:p>
            <w:pPr>
              <w:widowControl/>
              <w:spacing w:line="240" w:lineRule="auto"/>
              <w:ind w:firstLine="0" w:firstLineChars="0"/>
              <w:jc w:val="left"/>
              <w:rPr>
                <w:rFonts w:hint="eastAsia" w:eastAsia="宋体" w:cs="Times New Roman"/>
                <w:color w:val="auto"/>
                <w:sz w:val="21"/>
                <w:szCs w:val="22"/>
                <w:highlight w:val="none"/>
              </w:rPr>
            </w:pPr>
          </w:p>
        </w:tc>
        <w:tc>
          <w:tcPr>
            <w:tcW w:w="786" w:type="dxa"/>
            <w:gridSpan w:val="2"/>
            <w:tcBorders>
              <w:top w:val="single" w:color="auto" w:sz="4" w:space="0"/>
              <w:left w:val="single" w:color="auto" w:sz="4" w:space="0"/>
              <w:bottom w:val="single" w:color="auto" w:sz="4" w:space="0"/>
              <w:right w:val="single" w:color="auto" w:sz="8" w:space="0"/>
            </w:tcBorders>
            <w:noWrap w:val="0"/>
            <w:vAlign w:val="center"/>
          </w:tcPr>
          <w:p>
            <w:pPr>
              <w:widowControl/>
              <w:spacing w:line="240" w:lineRule="auto"/>
              <w:ind w:firstLine="0" w:firstLineChars="0"/>
              <w:jc w:val="left"/>
              <w:rPr>
                <w:rFonts w:hint="eastAsia" w:eastAsia="宋体" w:cs="Times New Roman"/>
                <w:color w:val="auto"/>
                <w:sz w:val="21"/>
                <w:szCs w:val="22"/>
                <w:highlight w:val="none"/>
              </w:rPr>
            </w:pPr>
          </w:p>
        </w:tc>
        <w:tc>
          <w:tcPr>
            <w:tcW w:w="803" w:type="dxa"/>
            <w:gridSpan w:val="4"/>
            <w:tcBorders>
              <w:top w:val="single" w:color="auto" w:sz="4" w:space="0"/>
              <w:left w:val="single" w:color="auto" w:sz="4" w:space="0"/>
              <w:bottom w:val="single" w:color="auto" w:sz="4" w:space="0"/>
              <w:right w:val="single" w:color="auto" w:sz="8" w:space="0"/>
            </w:tcBorders>
            <w:noWrap w:val="0"/>
            <w:vAlign w:val="center"/>
          </w:tcPr>
          <w:p>
            <w:pPr>
              <w:widowControl/>
              <w:spacing w:line="240" w:lineRule="auto"/>
              <w:ind w:firstLine="0" w:firstLineChars="0"/>
              <w:jc w:val="left"/>
              <w:rPr>
                <w:rFonts w:hint="eastAsia" w:eastAsia="宋体" w:cs="Times New Roman"/>
                <w:color w:val="auto"/>
                <w:sz w:val="21"/>
                <w:szCs w:val="22"/>
                <w:highlight w:val="none"/>
              </w:rPr>
            </w:pPr>
          </w:p>
        </w:tc>
        <w:tc>
          <w:tcPr>
            <w:tcW w:w="819" w:type="dxa"/>
            <w:tcBorders>
              <w:top w:val="single" w:color="auto" w:sz="4" w:space="0"/>
              <w:left w:val="single" w:color="auto" w:sz="4" w:space="0"/>
              <w:bottom w:val="single" w:color="auto" w:sz="4" w:space="0"/>
              <w:right w:val="single" w:color="auto" w:sz="8" w:space="0"/>
            </w:tcBorders>
            <w:noWrap w:val="0"/>
            <w:vAlign w:val="center"/>
          </w:tcPr>
          <w:p>
            <w:pPr>
              <w:widowControl/>
              <w:spacing w:line="240" w:lineRule="auto"/>
              <w:ind w:firstLine="0" w:firstLineChars="0"/>
              <w:jc w:val="left"/>
              <w:rPr>
                <w:rFonts w:hint="eastAsia" w:eastAsia="宋体" w:cs="Times New Roman"/>
                <w:color w:val="auto"/>
                <w:sz w:val="21"/>
                <w:szCs w:val="22"/>
                <w:highlight w:val="none"/>
              </w:rPr>
            </w:pPr>
          </w:p>
        </w:tc>
      </w:tr>
      <w:tr>
        <w:tblPrEx>
          <w:tblCellMar>
            <w:top w:w="0" w:type="dxa"/>
            <w:left w:w="108" w:type="dxa"/>
            <w:bottom w:w="0" w:type="dxa"/>
            <w:right w:w="108" w:type="dxa"/>
          </w:tblCellMar>
        </w:tblPrEx>
        <w:trPr>
          <w:trHeight w:val="567" w:hRule="atLeast"/>
        </w:trPr>
        <w:tc>
          <w:tcPr>
            <w:tcW w:w="4659" w:type="dxa"/>
            <w:gridSpan w:val="20"/>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上一年度主持（参与）标准情况</w:t>
            </w:r>
          </w:p>
        </w:tc>
        <w:tc>
          <w:tcPr>
            <w:tcW w:w="3863" w:type="dxa"/>
            <w:gridSpan w:val="13"/>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论文发表情况</w:t>
            </w:r>
          </w:p>
        </w:tc>
      </w:tr>
      <w:tr>
        <w:tblPrEx>
          <w:tblCellMar>
            <w:top w:w="0" w:type="dxa"/>
            <w:left w:w="108" w:type="dxa"/>
            <w:bottom w:w="0" w:type="dxa"/>
            <w:right w:w="108" w:type="dxa"/>
          </w:tblCellMar>
        </w:tblPrEx>
        <w:trPr>
          <w:trHeight w:val="567" w:hRule="atLeast"/>
        </w:trPr>
        <w:tc>
          <w:tcPr>
            <w:tcW w:w="92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国际</w:t>
            </w:r>
          </w:p>
        </w:tc>
        <w:tc>
          <w:tcPr>
            <w:tcW w:w="93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国家</w:t>
            </w:r>
          </w:p>
        </w:tc>
        <w:tc>
          <w:tcPr>
            <w:tcW w:w="933"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行业</w:t>
            </w:r>
          </w:p>
        </w:tc>
        <w:tc>
          <w:tcPr>
            <w:tcW w:w="933"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地方</w:t>
            </w:r>
          </w:p>
        </w:tc>
        <w:tc>
          <w:tcPr>
            <w:tcW w:w="933"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企业</w:t>
            </w:r>
          </w:p>
        </w:tc>
        <w:tc>
          <w:tcPr>
            <w:tcW w:w="128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发表总数</w:t>
            </w:r>
          </w:p>
        </w:tc>
        <w:tc>
          <w:tcPr>
            <w:tcW w:w="1286"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r>
              <w:rPr>
                <w:rFonts w:eastAsia="宋体" w:cs="Times New Roman"/>
                <w:color w:val="auto"/>
                <w:sz w:val="21"/>
                <w:szCs w:val="22"/>
                <w:highlight w:val="none"/>
              </w:rPr>
              <w:t>SCI</w:t>
            </w:r>
            <w:r>
              <w:rPr>
                <w:rFonts w:hint="eastAsia" w:eastAsia="宋体" w:cs="Times New Roman"/>
                <w:color w:val="auto"/>
                <w:sz w:val="21"/>
                <w:szCs w:val="22"/>
                <w:highlight w:val="none"/>
              </w:rPr>
              <w:t>论文</w:t>
            </w:r>
          </w:p>
        </w:tc>
        <w:tc>
          <w:tcPr>
            <w:tcW w:w="129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r>
              <w:rPr>
                <w:rFonts w:eastAsia="宋体" w:cs="Times New Roman"/>
                <w:color w:val="auto"/>
                <w:sz w:val="21"/>
                <w:szCs w:val="22"/>
                <w:highlight w:val="none"/>
              </w:rPr>
              <w:t>EI</w:t>
            </w:r>
            <w:r>
              <w:rPr>
                <w:rFonts w:hint="eastAsia" w:eastAsia="宋体" w:cs="Times New Roman"/>
                <w:color w:val="auto"/>
                <w:sz w:val="21"/>
                <w:szCs w:val="22"/>
                <w:highlight w:val="none"/>
              </w:rPr>
              <w:t>论文</w:t>
            </w:r>
          </w:p>
        </w:tc>
      </w:tr>
      <w:tr>
        <w:tblPrEx>
          <w:tblCellMar>
            <w:top w:w="0" w:type="dxa"/>
            <w:left w:w="108" w:type="dxa"/>
            <w:bottom w:w="0" w:type="dxa"/>
            <w:right w:w="108" w:type="dxa"/>
          </w:tblCellMar>
        </w:tblPrEx>
        <w:trPr>
          <w:trHeight w:val="567" w:hRule="atLeast"/>
        </w:trPr>
        <w:tc>
          <w:tcPr>
            <w:tcW w:w="92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p>
        </w:tc>
        <w:tc>
          <w:tcPr>
            <w:tcW w:w="93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p>
        </w:tc>
        <w:tc>
          <w:tcPr>
            <w:tcW w:w="933"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p>
        </w:tc>
        <w:tc>
          <w:tcPr>
            <w:tcW w:w="933"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p>
        </w:tc>
        <w:tc>
          <w:tcPr>
            <w:tcW w:w="933"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p>
        </w:tc>
        <w:tc>
          <w:tcPr>
            <w:tcW w:w="128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p>
        </w:tc>
        <w:tc>
          <w:tcPr>
            <w:tcW w:w="1286"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eastAsia="宋体" w:cs="Times New Roman"/>
                <w:color w:val="auto"/>
                <w:sz w:val="21"/>
                <w:szCs w:val="22"/>
                <w:highlight w:val="none"/>
              </w:rPr>
            </w:pPr>
          </w:p>
        </w:tc>
        <w:tc>
          <w:tcPr>
            <w:tcW w:w="129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eastAsia="宋体" w:cs="Times New Roman"/>
                <w:color w:val="auto"/>
                <w:sz w:val="21"/>
                <w:szCs w:val="22"/>
                <w:highlight w:val="none"/>
              </w:rPr>
            </w:pPr>
          </w:p>
        </w:tc>
      </w:tr>
      <w:tr>
        <w:tblPrEx>
          <w:tblCellMar>
            <w:top w:w="0" w:type="dxa"/>
            <w:left w:w="108" w:type="dxa"/>
            <w:bottom w:w="0" w:type="dxa"/>
            <w:right w:w="108" w:type="dxa"/>
          </w:tblCellMar>
        </w:tblPrEx>
        <w:trPr>
          <w:trHeight w:val="567" w:hRule="atLeast"/>
        </w:trPr>
        <w:tc>
          <w:tcPr>
            <w:tcW w:w="8522" w:type="dxa"/>
            <w:gridSpan w:val="33"/>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人才引进培养情况</w:t>
            </w:r>
          </w:p>
        </w:tc>
      </w:tr>
      <w:tr>
        <w:tblPrEx>
          <w:tblCellMar>
            <w:top w:w="0" w:type="dxa"/>
            <w:left w:w="108" w:type="dxa"/>
            <w:bottom w:w="0" w:type="dxa"/>
            <w:right w:w="108" w:type="dxa"/>
          </w:tblCellMar>
        </w:tblPrEx>
        <w:trPr>
          <w:trHeight w:val="567" w:hRule="atLeast"/>
        </w:trPr>
        <w:tc>
          <w:tcPr>
            <w:tcW w:w="2125"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引进副高级以上</w:t>
            </w:r>
          </w:p>
        </w:tc>
        <w:tc>
          <w:tcPr>
            <w:tcW w:w="2131"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引进博士</w:t>
            </w:r>
          </w:p>
        </w:tc>
        <w:tc>
          <w:tcPr>
            <w:tcW w:w="2131"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引进</w:t>
            </w:r>
            <w:r>
              <w:rPr>
                <w:rFonts w:eastAsia="宋体" w:cs="Times New Roman"/>
                <w:color w:val="auto"/>
                <w:sz w:val="21"/>
                <w:szCs w:val="22"/>
                <w:highlight w:val="none"/>
              </w:rPr>
              <w:t>3</w:t>
            </w:r>
            <w:r>
              <w:rPr>
                <w:rFonts w:hint="eastAsia" w:eastAsia="宋体" w:cs="Times New Roman"/>
                <w:color w:val="auto"/>
                <w:sz w:val="21"/>
                <w:szCs w:val="22"/>
                <w:highlight w:val="none"/>
              </w:rPr>
              <w:t>人以上团队</w:t>
            </w:r>
          </w:p>
        </w:tc>
        <w:tc>
          <w:tcPr>
            <w:tcW w:w="2135"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培训人员</w:t>
            </w:r>
          </w:p>
        </w:tc>
      </w:tr>
      <w:tr>
        <w:tblPrEx>
          <w:tblCellMar>
            <w:top w:w="0" w:type="dxa"/>
            <w:left w:w="108" w:type="dxa"/>
            <w:bottom w:w="0" w:type="dxa"/>
            <w:right w:w="108" w:type="dxa"/>
          </w:tblCellMar>
        </w:tblPrEx>
        <w:trPr>
          <w:trHeight w:val="567" w:hRule="atLeast"/>
        </w:trPr>
        <w:tc>
          <w:tcPr>
            <w:tcW w:w="2125"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p>
        </w:tc>
        <w:tc>
          <w:tcPr>
            <w:tcW w:w="2131"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p>
        </w:tc>
        <w:tc>
          <w:tcPr>
            <w:tcW w:w="2131"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p>
        </w:tc>
        <w:tc>
          <w:tcPr>
            <w:tcW w:w="2135"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p>
        </w:tc>
      </w:tr>
      <w:tr>
        <w:tblPrEx>
          <w:tblCellMar>
            <w:top w:w="0" w:type="dxa"/>
            <w:left w:w="108" w:type="dxa"/>
            <w:bottom w:w="0" w:type="dxa"/>
            <w:right w:w="108" w:type="dxa"/>
          </w:tblCellMar>
        </w:tblPrEx>
        <w:trPr>
          <w:trHeight w:val="567" w:hRule="atLeast"/>
        </w:trPr>
        <w:tc>
          <w:tcPr>
            <w:tcW w:w="2125"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exact"/>
              <w:ind w:left="-227" w:leftChars="-71" w:firstLine="149" w:firstLineChars="71"/>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上一年度新工艺</w:t>
            </w:r>
          </w:p>
        </w:tc>
        <w:tc>
          <w:tcPr>
            <w:tcW w:w="2131"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p>
        </w:tc>
        <w:tc>
          <w:tcPr>
            <w:tcW w:w="2131"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上一年度新产品</w:t>
            </w:r>
          </w:p>
        </w:tc>
        <w:tc>
          <w:tcPr>
            <w:tcW w:w="2135"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p>
        </w:tc>
      </w:tr>
      <w:tr>
        <w:tblPrEx>
          <w:tblCellMar>
            <w:top w:w="0" w:type="dxa"/>
            <w:left w:w="108" w:type="dxa"/>
            <w:bottom w:w="0" w:type="dxa"/>
            <w:right w:w="108" w:type="dxa"/>
          </w:tblCellMar>
        </w:tblPrEx>
        <w:trPr>
          <w:trHeight w:val="567" w:hRule="atLeast"/>
        </w:trPr>
        <w:tc>
          <w:tcPr>
            <w:tcW w:w="2125"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上一年度新业态</w:t>
            </w:r>
          </w:p>
        </w:tc>
        <w:tc>
          <w:tcPr>
            <w:tcW w:w="2131"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p>
        </w:tc>
        <w:tc>
          <w:tcPr>
            <w:tcW w:w="2131" w:type="dxa"/>
            <w:gridSpan w:val="9"/>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上一年度新装置</w:t>
            </w:r>
          </w:p>
        </w:tc>
        <w:tc>
          <w:tcPr>
            <w:tcW w:w="2135"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p>
        </w:tc>
      </w:tr>
      <w:tr>
        <w:tblPrEx>
          <w:tblCellMar>
            <w:top w:w="0" w:type="dxa"/>
            <w:left w:w="108" w:type="dxa"/>
            <w:bottom w:w="0" w:type="dxa"/>
            <w:right w:w="108" w:type="dxa"/>
          </w:tblCellMar>
        </w:tblPrEx>
        <w:trPr>
          <w:trHeight w:val="567" w:hRule="atLeast"/>
        </w:trPr>
        <w:tc>
          <w:tcPr>
            <w:tcW w:w="2125"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单位累计拥有有效发明专利</w:t>
            </w:r>
          </w:p>
        </w:tc>
        <w:tc>
          <w:tcPr>
            <w:tcW w:w="2131"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p>
        </w:tc>
        <w:tc>
          <w:tcPr>
            <w:tcW w:w="2131"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农业示范推广效益</w:t>
            </w:r>
          </w:p>
        </w:tc>
        <w:tc>
          <w:tcPr>
            <w:tcW w:w="2135"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p>
        </w:tc>
      </w:tr>
      <w:tr>
        <w:tblPrEx>
          <w:tblCellMar>
            <w:top w:w="0" w:type="dxa"/>
            <w:left w:w="108" w:type="dxa"/>
            <w:bottom w:w="0" w:type="dxa"/>
            <w:right w:w="108" w:type="dxa"/>
          </w:tblCellMar>
        </w:tblPrEx>
        <w:trPr>
          <w:trHeight w:val="567" w:hRule="atLeast"/>
        </w:trPr>
        <w:tc>
          <w:tcPr>
            <w:tcW w:w="2125"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单位开展研发活动（重大成果或创新成就）的典型案例（限</w:t>
            </w:r>
            <w:r>
              <w:rPr>
                <w:rFonts w:eastAsia="宋体" w:cs="Times New Roman"/>
                <w:color w:val="auto"/>
                <w:sz w:val="21"/>
                <w:szCs w:val="22"/>
                <w:highlight w:val="none"/>
              </w:rPr>
              <w:t>1000</w:t>
            </w:r>
            <w:r>
              <w:rPr>
                <w:rFonts w:hint="eastAsia" w:eastAsia="宋体" w:cs="Times New Roman"/>
                <w:color w:val="auto"/>
                <w:sz w:val="21"/>
                <w:szCs w:val="22"/>
                <w:highlight w:val="none"/>
              </w:rPr>
              <w:t>字以内，图片以附件形式上传）：</w:t>
            </w:r>
          </w:p>
        </w:tc>
        <w:tc>
          <w:tcPr>
            <w:tcW w:w="5459" w:type="dxa"/>
            <w:gridSpan w:val="24"/>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p>
        </w:tc>
        <w:tc>
          <w:tcPr>
            <w:tcW w:w="9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上传</w:t>
            </w:r>
          </w:p>
          <w:p>
            <w:pPr>
              <w:widowControl/>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附件</w:t>
            </w:r>
          </w:p>
        </w:tc>
      </w:tr>
    </w:tbl>
    <w:p>
      <w:pPr>
        <w:spacing w:line="240" w:lineRule="auto"/>
        <w:ind w:firstLine="0" w:firstLineChars="0"/>
        <w:rPr>
          <w:rFonts w:hint="eastAsia" w:eastAsia="宋体" w:cs="Times New Roman"/>
          <w:b/>
          <w:color w:val="auto"/>
          <w:sz w:val="21"/>
          <w:szCs w:val="21"/>
          <w:highlight w:val="none"/>
        </w:rPr>
      </w:pPr>
      <w:r>
        <w:rPr>
          <w:rFonts w:hint="eastAsia" w:eastAsia="宋体" w:cs="Times New Roman"/>
          <w:b/>
          <w:color w:val="auto"/>
          <w:sz w:val="21"/>
          <w:szCs w:val="21"/>
          <w:highlight w:val="none"/>
        </w:rPr>
        <w:t>（二）非企业基本信息</w:t>
      </w:r>
    </w:p>
    <w:tbl>
      <w:tblPr>
        <w:tblStyle w:val="14"/>
        <w:tblpPr w:leftFromText="180" w:rightFromText="180" w:vertAnchor="text" w:horzAnchor="margin" w:tblpY="167"/>
        <w:tblW w:w="0" w:type="auto"/>
        <w:tblInd w:w="0" w:type="dxa"/>
        <w:tblLayout w:type="fixed"/>
        <w:tblCellMar>
          <w:top w:w="0" w:type="dxa"/>
          <w:left w:w="108" w:type="dxa"/>
          <w:bottom w:w="0" w:type="dxa"/>
          <w:right w:w="108" w:type="dxa"/>
        </w:tblCellMar>
      </w:tblPr>
      <w:tblGrid>
        <w:gridCol w:w="772"/>
        <w:gridCol w:w="157"/>
        <w:gridCol w:w="597"/>
        <w:gridCol w:w="334"/>
        <w:gridCol w:w="265"/>
        <w:gridCol w:w="251"/>
        <w:gridCol w:w="417"/>
        <w:gridCol w:w="434"/>
        <w:gridCol w:w="499"/>
        <w:gridCol w:w="138"/>
        <w:gridCol w:w="392"/>
        <w:gridCol w:w="355"/>
        <w:gridCol w:w="48"/>
        <w:gridCol w:w="260"/>
        <w:gridCol w:w="493"/>
        <w:gridCol w:w="533"/>
        <w:gridCol w:w="117"/>
        <w:gridCol w:w="325"/>
        <w:gridCol w:w="240"/>
        <w:gridCol w:w="285"/>
        <w:gridCol w:w="319"/>
        <w:gridCol w:w="353"/>
        <w:gridCol w:w="179"/>
        <w:gridCol w:w="759"/>
      </w:tblGrid>
      <w:tr>
        <w:tblPrEx>
          <w:tblCellMar>
            <w:top w:w="0" w:type="dxa"/>
            <w:left w:w="108" w:type="dxa"/>
            <w:bottom w:w="0" w:type="dxa"/>
            <w:right w:w="108" w:type="dxa"/>
          </w:tblCellMar>
        </w:tblPrEx>
        <w:trPr>
          <w:trHeight w:val="567" w:hRule="atLeast"/>
        </w:trPr>
        <w:tc>
          <w:tcPr>
            <w:tcW w:w="8522" w:type="dxa"/>
            <w:gridSpan w:val="24"/>
            <w:tcBorders>
              <w:top w:val="single" w:color="000000" w:sz="8" w:space="0"/>
              <w:left w:val="single" w:color="auto" w:sz="8" w:space="0"/>
              <w:bottom w:val="single" w:color="auto" w:sz="8" w:space="0"/>
              <w:right w:val="single" w:color="auto" w:sz="8" w:space="0"/>
            </w:tcBorders>
            <w:noWrap w:val="0"/>
            <w:vAlign w:val="center"/>
          </w:tcPr>
          <w:p>
            <w:pPr>
              <w:spacing w:line="240" w:lineRule="auto"/>
              <w:ind w:firstLine="0" w:firstLineChars="0"/>
              <w:rPr>
                <w:rFonts w:hint="eastAsia" w:eastAsia="宋体" w:cs="Times New Roman"/>
                <w:b/>
                <w:color w:val="auto"/>
                <w:sz w:val="21"/>
                <w:szCs w:val="21"/>
                <w:highlight w:val="none"/>
              </w:rPr>
            </w:pPr>
            <w:r>
              <w:rPr>
                <w:rFonts w:hint="eastAsia" w:eastAsia="宋体" w:cs="Times New Roman"/>
                <w:b/>
                <w:color w:val="auto"/>
                <w:sz w:val="21"/>
                <w:szCs w:val="21"/>
                <w:highlight w:val="none"/>
              </w:rPr>
              <w:t>1、单位基本信息</w:t>
            </w:r>
          </w:p>
        </w:tc>
      </w:tr>
      <w:tr>
        <w:tblPrEx>
          <w:tblCellMar>
            <w:top w:w="0" w:type="dxa"/>
            <w:left w:w="108" w:type="dxa"/>
            <w:bottom w:w="0" w:type="dxa"/>
            <w:right w:w="108" w:type="dxa"/>
          </w:tblCellMar>
        </w:tblPrEx>
        <w:trPr>
          <w:trHeight w:val="567" w:hRule="atLeast"/>
        </w:trPr>
        <w:tc>
          <w:tcPr>
            <w:tcW w:w="2376" w:type="dxa"/>
            <w:gridSpan w:val="6"/>
            <w:tcBorders>
              <w:top w:val="single" w:color="000000"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单位名称</w:t>
            </w:r>
          </w:p>
        </w:tc>
        <w:tc>
          <w:tcPr>
            <w:tcW w:w="6146" w:type="dxa"/>
            <w:gridSpan w:val="18"/>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eastAsia="宋体" w:cs="Times New Roman"/>
                <w:color w:val="auto"/>
                <w:sz w:val="21"/>
                <w:szCs w:val="22"/>
                <w:highlight w:val="none"/>
              </w:rPr>
            </w:pPr>
          </w:p>
        </w:tc>
      </w:tr>
      <w:tr>
        <w:tblPrEx>
          <w:tblCellMar>
            <w:top w:w="0" w:type="dxa"/>
            <w:left w:w="108" w:type="dxa"/>
            <w:bottom w:w="0" w:type="dxa"/>
            <w:right w:w="108" w:type="dxa"/>
          </w:tblCellMar>
        </w:tblPrEx>
        <w:trPr>
          <w:trHeight w:val="567" w:hRule="atLeast"/>
        </w:trPr>
        <w:tc>
          <w:tcPr>
            <w:tcW w:w="2376" w:type="dxa"/>
            <w:gridSpan w:val="6"/>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注册所在地</w:t>
            </w:r>
          </w:p>
        </w:tc>
        <w:tc>
          <w:tcPr>
            <w:tcW w:w="6146" w:type="dxa"/>
            <w:gridSpan w:val="18"/>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right"/>
              <w:rPr>
                <w:rFonts w:hint="eastAsia" w:eastAsia="宋体" w:cs="Times New Roman"/>
                <w:color w:val="auto"/>
                <w:sz w:val="21"/>
                <w:szCs w:val="22"/>
                <w:highlight w:val="none"/>
              </w:rPr>
            </w:pPr>
          </w:p>
        </w:tc>
      </w:tr>
      <w:tr>
        <w:tblPrEx>
          <w:tblCellMar>
            <w:top w:w="0" w:type="dxa"/>
            <w:left w:w="108" w:type="dxa"/>
            <w:bottom w:w="0" w:type="dxa"/>
            <w:right w:w="108" w:type="dxa"/>
          </w:tblCellMar>
        </w:tblPrEx>
        <w:trPr>
          <w:trHeight w:val="567" w:hRule="atLeast"/>
        </w:trPr>
        <w:tc>
          <w:tcPr>
            <w:tcW w:w="2376" w:type="dxa"/>
            <w:gridSpan w:val="6"/>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单位地址</w:t>
            </w:r>
          </w:p>
        </w:tc>
        <w:tc>
          <w:tcPr>
            <w:tcW w:w="6146" w:type="dxa"/>
            <w:gridSpan w:val="18"/>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eastAsia="宋体" w:cs="Times New Roman"/>
                <w:color w:val="auto"/>
                <w:sz w:val="21"/>
                <w:szCs w:val="22"/>
                <w:highlight w:val="none"/>
              </w:rPr>
            </w:pPr>
          </w:p>
        </w:tc>
      </w:tr>
      <w:tr>
        <w:tblPrEx>
          <w:tblCellMar>
            <w:top w:w="0" w:type="dxa"/>
            <w:left w:w="108" w:type="dxa"/>
            <w:bottom w:w="0" w:type="dxa"/>
            <w:right w:w="108" w:type="dxa"/>
          </w:tblCellMar>
        </w:tblPrEx>
        <w:trPr>
          <w:trHeight w:val="567" w:hRule="atLeast"/>
        </w:trPr>
        <w:tc>
          <w:tcPr>
            <w:tcW w:w="2376" w:type="dxa"/>
            <w:gridSpan w:val="6"/>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单位类型</w:t>
            </w:r>
          </w:p>
        </w:tc>
        <w:tc>
          <w:tcPr>
            <w:tcW w:w="2543" w:type="dxa"/>
            <w:gridSpan w:val="8"/>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eastAsia="宋体" w:cs="Times New Roman"/>
                <w:color w:val="auto"/>
                <w:sz w:val="21"/>
                <w:szCs w:val="22"/>
                <w:highlight w:val="none"/>
              </w:rPr>
            </w:pPr>
          </w:p>
        </w:tc>
        <w:tc>
          <w:tcPr>
            <w:tcW w:w="1708" w:type="dxa"/>
            <w:gridSpan w:val="5"/>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rPr>
                <w:rFonts w:eastAsia="宋体" w:cs="Times New Roman"/>
                <w:color w:val="auto"/>
                <w:sz w:val="21"/>
                <w:szCs w:val="22"/>
                <w:highlight w:val="none"/>
              </w:rPr>
            </w:pPr>
            <w:r>
              <w:rPr>
                <w:rFonts w:hint="eastAsia" w:eastAsia="宋体" w:cs="Times New Roman"/>
                <w:color w:val="auto"/>
                <w:sz w:val="21"/>
                <w:szCs w:val="22"/>
                <w:highlight w:val="none"/>
              </w:rPr>
              <w:t>组织机构代码/统一社会信用代码</w:t>
            </w:r>
          </w:p>
        </w:tc>
        <w:tc>
          <w:tcPr>
            <w:tcW w:w="1895" w:type="dxa"/>
            <w:gridSpan w:val="5"/>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eastAsia="宋体" w:cs="Times New Roman"/>
                <w:color w:val="auto"/>
                <w:sz w:val="21"/>
                <w:szCs w:val="22"/>
                <w:highlight w:val="none"/>
              </w:rPr>
            </w:pPr>
          </w:p>
        </w:tc>
      </w:tr>
      <w:tr>
        <w:tblPrEx>
          <w:tblCellMar>
            <w:top w:w="0" w:type="dxa"/>
            <w:left w:w="108" w:type="dxa"/>
            <w:bottom w:w="0" w:type="dxa"/>
            <w:right w:w="108" w:type="dxa"/>
          </w:tblCellMar>
        </w:tblPrEx>
        <w:trPr>
          <w:trHeight w:val="567" w:hRule="atLeast"/>
        </w:trPr>
        <w:tc>
          <w:tcPr>
            <w:tcW w:w="2376" w:type="dxa"/>
            <w:gridSpan w:val="6"/>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eastAsia="宋体" w:cs="Times New Roman"/>
                <w:color w:val="auto"/>
                <w:sz w:val="21"/>
                <w:szCs w:val="22"/>
                <w:highlight w:val="none"/>
              </w:rPr>
            </w:pPr>
            <w:r>
              <w:rPr>
                <w:rFonts w:hint="eastAsia" w:eastAsia="宋体" w:cs="Times New Roman"/>
                <w:color w:val="auto"/>
                <w:sz w:val="21"/>
                <w:szCs w:val="22"/>
                <w:highlight w:val="none"/>
              </w:rPr>
              <w:t>税务登记号</w:t>
            </w:r>
          </w:p>
        </w:tc>
        <w:tc>
          <w:tcPr>
            <w:tcW w:w="2543" w:type="dxa"/>
            <w:gridSpan w:val="8"/>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eastAsia="宋体" w:cs="Times New Roman"/>
                <w:color w:val="auto"/>
                <w:sz w:val="21"/>
                <w:szCs w:val="22"/>
                <w:highlight w:val="none"/>
              </w:rPr>
            </w:pPr>
          </w:p>
        </w:tc>
        <w:tc>
          <w:tcPr>
            <w:tcW w:w="1708" w:type="dxa"/>
            <w:gridSpan w:val="5"/>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eastAsia="宋体" w:cs="Times New Roman"/>
                <w:color w:val="auto"/>
                <w:sz w:val="21"/>
                <w:szCs w:val="22"/>
                <w:highlight w:val="none"/>
              </w:rPr>
            </w:pPr>
            <w:r>
              <w:rPr>
                <w:rFonts w:eastAsia="宋体" w:cs="Times New Roman"/>
                <w:color w:val="auto"/>
                <w:sz w:val="21"/>
                <w:szCs w:val="22"/>
                <w:highlight w:val="none"/>
              </w:rPr>
              <w:t>营业执照注册号</w:t>
            </w:r>
          </w:p>
        </w:tc>
        <w:tc>
          <w:tcPr>
            <w:tcW w:w="1895" w:type="dxa"/>
            <w:gridSpan w:val="5"/>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eastAsia="宋体" w:cs="Times New Roman"/>
                <w:color w:val="auto"/>
                <w:sz w:val="21"/>
                <w:szCs w:val="22"/>
                <w:highlight w:val="none"/>
              </w:rPr>
            </w:pPr>
          </w:p>
        </w:tc>
      </w:tr>
      <w:tr>
        <w:tblPrEx>
          <w:tblCellMar>
            <w:top w:w="0" w:type="dxa"/>
            <w:left w:w="108" w:type="dxa"/>
            <w:bottom w:w="0" w:type="dxa"/>
            <w:right w:w="108" w:type="dxa"/>
          </w:tblCellMar>
        </w:tblPrEx>
        <w:trPr>
          <w:trHeight w:val="567" w:hRule="atLeast"/>
        </w:trPr>
        <w:tc>
          <w:tcPr>
            <w:tcW w:w="2376" w:type="dxa"/>
            <w:gridSpan w:val="6"/>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电子邮箱</w:t>
            </w:r>
          </w:p>
        </w:tc>
        <w:tc>
          <w:tcPr>
            <w:tcW w:w="2543" w:type="dxa"/>
            <w:gridSpan w:val="8"/>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eastAsia="宋体" w:cs="Times New Roman"/>
                <w:color w:val="auto"/>
                <w:sz w:val="21"/>
                <w:szCs w:val="22"/>
                <w:highlight w:val="none"/>
              </w:rPr>
            </w:pPr>
          </w:p>
        </w:tc>
        <w:tc>
          <w:tcPr>
            <w:tcW w:w="1708" w:type="dxa"/>
            <w:gridSpan w:val="5"/>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eastAsia="宋体" w:cs="Times New Roman"/>
                <w:color w:val="auto"/>
                <w:sz w:val="21"/>
                <w:szCs w:val="22"/>
                <w:highlight w:val="none"/>
              </w:rPr>
            </w:pPr>
            <w:r>
              <w:rPr>
                <w:rFonts w:hint="eastAsia" w:eastAsia="宋体" w:cs="Times New Roman"/>
                <w:color w:val="auto"/>
                <w:sz w:val="21"/>
                <w:szCs w:val="22"/>
                <w:highlight w:val="none"/>
              </w:rPr>
              <w:t>单位电话</w:t>
            </w:r>
          </w:p>
        </w:tc>
        <w:tc>
          <w:tcPr>
            <w:tcW w:w="1895" w:type="dxa"/>
            <w:gridSpan w:val="5"/>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eastAsia="宋体" w:cs="Times New Roman"/>
                <w:color w:val="auto"/>
                <w:sz w:val="21"/>
                <w:szCs w:val="22"/>
                <w:highlight w:val="none"/>
              </w:rPr>
            </w:pPr>
          </w:p>
        </w:tc>
      </w:tr>
      <w:tr>
        <w:tblPrEx>
          <w:tblCellMar>
            <w:top w:w="0" w:type="dxa"/>
            <w:left w:w="108" w:type="dxa"/>
            <w:bottom w:w="0" w:type="dxa"/>
            <w:right w:w="108" w:type="dxa"/>
          </w:tblCellMar>
        </w:tblPrEx>
        <w:trPr>
          <w:trHeight w:val="567" w:hRule="atLeast"/>
        </w:trPr>
        <w:tc>
          <w:tcPr>
            <w:tcW w:w="8522" w:type="dxa"/>
            <w:gridSpan w:val="24"/>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rPr>
                <w:rFonts w:eastAsia="宋体" w:cs="Times New Roman"/>
                <w:b/>
                <w:color w:val="auto"/>
                <w:sz w:val="21"/>
                <w:szCs w:val="22"/>
                <w:highlight w:val="none"/>
              </w:rPr>
            </w:pPr>
            <w:r>
              <w:rPr>
                <w:rFonts w:hint="eastAsia" w:eastAsia="宋体" w:cs="Times New Roman"/>
                <w:b/>
                <w:color w:val="auto"/>
                <w:sz w:val="21"/>
                <w:szCs w:val="22"/>
                <w:highlight w:val="none"/>
              </w:rPr>
              <w:t>2、单位人员情况</w:t>
            </w:r>
          </w:p>
        </w:tc>
      </w:tr>
      <w:tr>
        <w:tblPrEx>
          <w:tblCellMar>
            <w:top w:w="0" w:type="dxa"/>
            <w:left w:w="108" w:type="dxa"/>
            <w:bottom w:w="0" w:type="dxa"/>
            <w:right w:w="108" w:type="dxa"/>
          </w:tblCellMar>
        </w:tblPrEx>
        <w:trPr>
          <w:trHeight w:val="567" w:hRule="atLeast"/>
        </w:trPr>
        <w:tc>
          <w:tcPr>
            <w:tcW w:w="2125" w:type="dxa"/>
            <w:gridSpan w:val="5"/>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法定代表人姓名</w:t>
            </w:r>
          </w:p>
        </w:tc>
        <w:tc>
          <w:tcPr>
            <w:tcW w:w="2486" w:type="dxa"/>
            <w:gridSpan w:val="7"/>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p>
        </w:tc>
        <w:tc>
          <w:tcPr>
            <w:tcW w:w="2301" w:type="dxa"/>
            <w:gridSpan w:val="8"/>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法定代表人手机</w:t>
            </w:r>
          </w:p>
        </w:tc>
        <w:tc>
          <w:tcPr>
            <w:tcW w:w="1610" w:type="dxa"/>
            <w:gridSpan w:val="4"/>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p>
        </w:tc>
      </w:tr>
      <w:tr>
        <w:tblPrEx>
          <w:tblCellMar>
            <w:top w:w="0" w:type="dxa"/>
            <w:left w:w="108" w:type="dxa"/>
            <w:bottom w:w="0" w:type="dxa"/>
            <w:right w:w="108" w:type="dxa"/>
          </w:tblCellMar>
        </w:tblPrEx>
        <w:trPr>
          <w:trHeight w:val="567" w:hRule="atLeast"/>
        </w:trPr>
        <w:tc>
          <w:tcPr>
            <w:tcW w:w="2125" w:type="dxa"/>
            <w:gridSpan w:val="5"/>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项目负责人姓名</w:t>
            </w:r>
          </w:p>
        </w:tc>
        <w:tc>
          <w:tcPr>
            <w:tcW w:w="2486" w:type="dxa"/>
            <w:gridSpan w:val="7"/>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p>
        </w:tc>
        <w:tc>
          <w:tcPr>
            <w:tcW w:w="2301" w:type="dxa"/>
            <w:gridSpan w:val="8"/>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负责人手机</w:t>
            </w:r>
          </w:p>
        </w:tc>
        <w:tc>
          <w:tcPr>
            <w:tcW w:w="1610" w:type="dxa"/>
            <w:gridSpan w:val="4"/>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p>
        </w:tc>
      </w:tr>
      <w:tr>
        <w:tblPrEx>
          <w:tblCellMar>
            <w:top w:w="0" w:type="dxa"/>
            <w:left w:w="108" w:type="dxa"/>
            <w:bottom w:w="0" w:type="dxa"/>
            <w:right w:w="108" w:type="dxa"/>
          </w:tblCellMar>
        </w:tblPrEx>
        <w:trPr>
          <w:trHeight w:val="567" w:hRule="atLeast"/>
        </w:trPr>
        <w:tc>
          <w:tcPr>
            <w:tcW w:w="2125" w:type="dxa"/>
            <w:gridSpan w:val="5"/>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职工总数（人）</w:t>
            </w:r>
          </w:p>
        </w:tc>
        <w:tc>
          <w:tcPr>
            <w:tcW w:w="2486" w:type="dxa"/>
            <w:gridSpan w:val="7"/>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p>
        </w:tc>
        <w:tc>
          <w:tcPr>
            <w:tcW w:w="2301" w:type="dxa"/>
            <w:gridSpan w:val="8"/>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其中：直接从事研发人员数（人）</w:t>
            </w:r>
          </w:p>
        </w:tc>
        <w:tc>
          <w:tcPr>
            <w:tcW w:w="1610" w:type="dxa"/>
            <w:gridSpan w:val="4"/>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p>
        </w:tc>
      </w:tr>
      <w:tr>
        <w:tblPrEx>
          <w:tblCellMar>
            <w:top w:w="0" w:type="dxa"/>
            <w:left w:w="108" w:type="dxa"/>
            <w:bottom w:w="0" w:type="dxa"/>
            <w:right w:w="108" w:type="dxa"/>
          </w:tblCellMar>
        </w:tblPrEx>
        <w:trPr>
          <w:trHeight w:val="567" w:hRule="atLeast"/>
        </w:trPr>
        <w:tc>
          <w:tcPr>
            <w:tcW w:w="2125" w:type="dxa"/>
            <w:gridSpan w:val="5"/>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其中：副高级职称及以上（人）</w:t>
            </w:r>
          </w:p>
        </w:tc>
        <w:tc>
          <w:tcPr>
            <w:tcW w:w="2486" w:type="dxa"/>
            <w:gridSpan w:val="7"/>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p>
        </w:tc>
        <w:tc>
          <w:tcPr>
            <w:tcW w:w="2301" w:type="dxa"/>
            <w:gridSpan w:val="8"/>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博士学历（人）</w:t>
            </w:r>
          </w:p>
        </w:tc>
        <w:tc>
          <w:tcPr>
            <w:tcW w:w="1610" w:type="dxa"/>
            <w:gridSpan w:val="4"/>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p>
        </w:tc>
      </w:tr>
      <w:tr>
        <w:tblPrEx>
          <w:tblCellMar>
            <w:top w:w="0" w:type="dxa"/>
            <w:left w:w="108" w:type="dxa"/>
            <w:bottom w:w="0" w:type="dxa"/>
            <w:right w:w="108" w:type="dxa"/>
          </w:tblCellMar>
        </w:tblPrEx>
        <w:trPr>
          <w:trHeight w:val="567" w:hRule="atLeast"/>
        </w:trPr>
        <w:tc>
          <w:tcPr>
            <w:tcW w:w="8522" w:type="dxa"/>
            <w:gridSpan w:val="24"/>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rPr>
                <w:rFonts w:eastAsia="宋体" w:cs="Times New Roman"/>
                <w:b/>
                <w:color w:val="auto"/>
                <w:sz w:val="21"/>
                <w:szCs w:val="22"/>
                <w:highlight w:val="none"/>
              </w:rPr>
            </w:pPr>
            <w:r>
              <w:rPr>
                <w:rFonts w:hint="eastAsia" w:eastAsia="宋体" w:cs="Times New Roman"/>
                <w:b/>
                <w:color w:val="auto"/>
                <w:sz w:val="21"/>
                <w:szCs w:val="22"/>
                <w:highlight w:val="none"/>
              </w:rPr>
              <w:t>3、单位财务状况</w:t>
            </w:r>
          </w:p>
        </w:tc>
      </w:tr>
      <w:tr>
        <w:tblPrEx>
          <w:tblCellMar>
            <w:top w:w="0" w:type="dxa"/>
            <w:left w:w="108" w:type="dxa"/>
            <w:bottom w:w="0" w:type="dxa"/>
            <w:right w:w="108" w:type="dxa"/>
          </w:tblCellMar>
        </w:tblPrEx>
        <w:trPr>
          <w:trHeight w:val="567" w:hRule="atLeast"/>
        </w:trPr>
        <w:tc>
          <w:tcPr>
            <w:tcW w:w="2125" w:type="dxa"/>
            <w:gridSpan w:val="5"/>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上年度支出（费用）</w:t>
            </w:r>
          </w:p>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（万元）</w:t>
            </w:r>
          </w:p>
        </w:tc>
        <w:tc>
          <w:tcPr>
            <w:tcW w:w="2486" w:type="dxa"/>
            <w:gridSpan w:val="7"/>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p>
        </w:tc>
        <w:tc>
          <w:tcPr>
            <w:tcW w:w="2301" w:type="dxa"/>
            <w:gridSpan w:val="8"/>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r>
              <w:rPr>
                <w:rFonts w:hint="eastAsia" w:eastAsia="宋体" w:cs="Times New Roman"/>
                <w:color w:val="auto"/>
                <w:sz w:val="21"/>
                <w:szCs w:val="22"/>
                <w:highlight w:val="none"/>
              </w:rPr>
              <w:t>上年研发经费支出总额（万元）</w:t>
            </w:r>
          </w:p>
        </w:tc>
        <w:tc>
          <w:tcPr>
            <w:tcW w:w="1610" w:type="dxa"/>
            <w:gridSpan w:val="4"/>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left"/>
              <w:rPr>
                <w:rFonts w:hint="eastAsia" w:eastAsia="宋体" w:cs="Times New Roman"/>
                <w:color w:val="auto"/>
                <w:sz w:val="21"/>
                <w:szCs w:val="22"/>
                <w:highlight w:val="none"/>
              </w:rPr>
            </w:pPr>
          </w:p>
        </w:tc>
      </w:tr>
      <w:tr>
        <w:tblPrEx>
          <w:tblCellMar>
            <w:top w:w="0" w:type="dxa"/>
            <w:left w:w="108" w:type="dxa"/>
            <w:bottom w:w="0" w:type="dxa"/>
            <w:right w:w="108" w:type="dxa"/>
          </w:tblCellMar>
        </w:tblPrEx>
        <w:trPr>
          <w:trHeight w:val="567" w:hRule="atLeast"/>
        </w:trPr>
        <w:tc>
          <w:tcPr>
            <w:tcW w:w="8522" w:type="dxa"/>
            <w:gridSpan w:val="24"/>
            <w:tcBorders>
              <w:top w:val="single" w:color="auto" w:sz="4" w:space="0"/>
              <w:left w:val="single" w:color="auto" w:sz="4" w:space="0"/>
              <w:bottom w:val="single" w:color="auto" w:sz="4" w:space="0"/>
              <w:right w:val="single" w:color="auto" w:sz="8" w:space="0"/>
            </w:tcBorders>
            <w:noWrap w:val="0"/>
            <w:vAlign w:val="center"/>
          </w:tcPr>
          <w:p>
            <w:pPr>
              <w:widowControl/>
              <w:spacing w:line="240" w:lineRule="auto"/>
              <w:ind w:firstLine="0" w:firstLineChars="0"/>
              <w:jc w:val="left"/>
              <w:rPr>
                <w:rFonts w:hint="eastAsia" w:eastAsia="宋体" w:cs="Times New Roman"/>
                <w:color w:val="auto"/>
                <w:sz w:val="15"/>
                <w:szCs w:val="15"/>
                <w:highlight w:val="none"/>
                <w:lang w:bidi="ar"/>
              </w:rPr>
            </w:pPr>
            <w:r>
              <w:rPr>
                <w:rFonts w:hint="eastAsia" w:eastAsia="宋体" w:cs="Times New Roman"/>
                <w:b/>
                <w:color w:val="auto"/>
                <w:sz w:val="21"/>
                <w:szCs w:val="22"/>
                <w:highlight w:val="none"/>
              </w:rPr>
              <w:t>4、知识产权情况</w:t>
            </w:r>
          </w:p>
        </w:tc>
      </w:tr>
      <w:tr>
        <w:tblPrEx>
          <w:tblCellMar>
            <w:top w:w="0" w:type="dxa"/>
            <w:left w:w="108" w:type="dxa"/>
            <w:bottom w:w="0" w:type="dxa"/>
            <w:right w:w="108" w:type="dxa"/>
          </w:tblCellMar>
        </w:tblPrEx>
        <w:trPr>
          <w:trHeight w:val="567" w:hRule="atLeast"/>
        </w:trPr>
        <w:tc>
          <w:tcPr>
            <w:tcW w:w="4659" w:type="dxa"/>
            <w:gridSpan w:val="13"/>
            <w:tcBorders>
              <w:top w:val="single" w:color="auto" w:sz="4" w:space="0"/>
              <w:left w:val="single" w:color="auto" w:sz="4" w:space="0"/>
              <w:bottom w:val="single" w:color="auto" w:sz="4"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上一年度申请数</w:t>
            </w:r>
          </w:p>
        </w:tc>
        <w:tc>
          <w:tcPr>
            <w:tcW w:w="3863" w:type="dxa"/>
            <w:gridSpan w:val="11"/>
            <w:tcBorders>
              <w:top w:val="single" w:color="auto" w:sz="8" w:space="0"/>
              <w:left w:val="single" w:color="auto" w:sz="4" w:space="0"/>
              <w:bottom w:val="single" w:color="auto" w:sz="8"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上一年度授权数</w:t>
            </w:r>
          </w:p>
        </w:tc>
      </w:tr>
      <w:tr>
        <w:tblPrEx>
          <w:tblCellMar>
            <w:top w:w="0" w:type="dxa"/>
            <w:left w:w="108" w:type="dxa"/>
            <w:bottom w:w="0" w:type="dxa"/>
            <w:right w:w="108" w:type="dxa"/>
          </w:tblCellMar>
        </w:tblPrEx>
        <w:trPr>
          <w:trHeight w:val="567" w:hRule="atLeast"/>
        </w:trPr>
        <w:tc>
          <w:tcPr>
            <w:tcW w:w="772" w:type="dxa"/>
            <w:tcBorders>
              <w:top w:val="single" w:color="auto" w:sz="4" w:space="0"/>
              <w:left w:val="single" w:color="auto" w:sz="4" w:space="0"/>
              <w:bottom w:val="single" w:color="auto" w:sz="4"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发明</w:t>
            </w:r>
          </w:p>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专利</w:t>
            </w:r>
          </w:p>
        </w:tc>
        <w:tc>
          <w:tcPr>
            <w:tcW w:w="754" w:type="dxa"/>
            <w:gridSpan w:val="2"/>
            <w:tcBorders>
              <w:top w:val="single" w:color="auto" w:sz="4" w:space="0"/>
              <w:left w:val="single" w:color="auto" w:sz="4" w:space="0"/>
              <w:bottom w:val="single" w:color="auto" w:sz="4"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实用</w:t>
            </w:r>
          </w:p>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新型</w:t>
            </w:r>
          </w:p>
        </w:tc>
        <w:tc>
          <w:tcPr>
            <w:tcW w:w="850" w:type="dxa"/>
            <w:gridSpan w:val="3"/>
            <w:tcBorders>
              <w:top w:val="single" w:color="auto" w:sz="4" w:space="0"/>
              <w:left w:val="single" w:color="auto" w:sz="4" w:space="0"/>
              <w:bottom w:val="single" w:color="auto" w:sz="4"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软件</w:t>
            </w:r>
          </w:p>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著作权</w:t>
            </w:r>
          </w:p>
        </w:tc>
        <w:tc>
          <w:tcPr>
            <w:tcW w:w="851" w:type="dxa"/>
            <w:gridSpan w:val="2"/>
            <w:tcBorders>
              <w:top w:val="single" w:color="auto" w:sz="4" w:space="0"/>
              <w:left w:val="single" w:color="auto" w:sz="4" w:space="0"/>
              <w:bottom w:val="single" w:color="auto" w:sz="4"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动植物</w:t>
            </w:r>
          </w:p>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新品种</w:t>
            </w:r>
          </w:p>
        </w:tc>
        <w:tc>
          <w:tcPr>
            <w:tcW w:w="637" w:type="dxa"/>
            <w:gridSpan w:val="2"/>
            <w:tcBorders>
              <w:top w:val="single" w:color="auto" w:sz="4" w:space="0"/>
              <w:left w:val="single" w:color="auto" w:sz="4" w:space="0"/>
              <w:bottom w:val="single" w:color="auto" w:sz="4"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新药</w:t>
            </w:r>
          </w:p>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证书</w:t>
            </w:r>
          </w:p>
        </w:tc>
        <w:tc>
          <w:tcPr>
            <w:tcW w:w="795" w:type="dxa"/>
            <w:gridSpan w:val="3"/>
            <w:tcBorders>
              <w:top w:val="single" w:color="auto" w:sz="4" w:space="0"/>
              <w:left w:val="single" w:color="auto" w:sz="4" w:space="0"/>
              <w:bottom w:val="single" w:color="auto" w:sz="4"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PCT</w:t>
            </w:r>
          </w:p>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申请</w:t>
            </w:r>
          </w:p>
        </w:tc>
        <w:tc>
          <w:tcPr>
            <w:tcW w:w="753" w:type="dxa"/>
            <w:gridSpan w:val="2"/>
            <w:tcBorders>
              <w:top w:val="single" w:color="auto" w:sz="4" w:space="0"/>
              <w:left w:val="single" w:color="auto" w:sz="4" w:space="0"/>
              <w:bottom w:val="single" w:color="auto" w:sz="4"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发明</w:t>
            </w:r>
          </w:p>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专利</w:t>
            </w:r>
          </w:p>
        </w:tc>
        <w:tc>
          <w:tcPr>
            <w:tcW w:w="650" w:type="dxa"/>
            <w:gridSpan w:val="2"/>
            <w:tcBorders>
              <w:top w:val="single" w:color="auto" w:sz="4" w:space="0"/>
              <w:left w:val="single" w:color="auto" w:sz="4" w:space="0"/>
              <w:bottom w:val="single" w:color="auto" w:sz="4"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实用</w:t>
            </w:r>
          </w:p>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新型</w:t>
            </w:r>
          </w:p>
        </w:tc>
        <w:tc>
          <w:tcPr>
            <w:tcW w:w="850" w:type="dxa"/>
            <w:gridSpan w:val="3"/>
            <w:tcBorders>
              <w:top w:val="single" w:color="auto" w:sz="4" w:space="0"/>
              <w:left w:val="single" w:color="auto" w:sz="4" w:space="0"/>
              <w:bottom w:val="single" w:color="auto" w:sz="4"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软件</w:t>
            </w:r>
          </w:p>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著作权</w:t>
            </w:r>
          </w:p>
        </w:tc>
        <w:tc>
          <w:tcPr>
            <w:tcW w:w="851" w:type="dxa"/>
            <w:gridSpan w:val="3"/>
            <w:tcBorders>
              <w:top w:val="single" w:color="auto" w:sz="4" w:space="0"/>
              <w:left w:val="single" w:color="auto" w:sz="4" w:space="0"/>
              <w:bottom w:val="single" w:color="auto" w:sz="4"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动植物</w:t>
            </w:r>
          </w:p>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新品种</w:t>
            </w:r>
          </w:p>
        </w:tc>
        <w:tc>
          <w:tcPr>
            <w:tcW w:w="759" w:type="dxa"/>
            <w:tcBorders>
              <w:top w:val="single" w:color="auto" w:sz="4" w:space="0"/>
              <w:left w:val="single" w:color="auto" w:sz="4" w:space="0"/>
              <w:bottom w:val="single" w:color="auto" w:sz="4"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新药</w:t>
            </w:r>
          </w:p>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证书</w:t>
            </w:r>
          </w:p>
        </w:tc>
      </w:tr>
      <w:tr>
        <w:tblPrEx>
          <w:tblCellMar>
            <w:top w:w="0" w:type="dxa"/>
            <w:left w:w="108" w:type="dxa"/>
            <w:bottom w:w="0" w:type="dxa"/>
            <w:right w:w="108" w:type="dxa"/>
          </w:tblCellMar>
        </w:tblPrEx>
        <w:trPr>
          <w:trHeight w:val="567" w:hRule="atLeast"/>
        </w:trPr>
        <w:tc>
          <w:tcPr>
            <w:tcW w:w="772" w:type="dxa"/>
            <w:tcBorders>
              <w:top w:val="single" w:color="auto" w:sz="4" w:space="0"/>
              <w:left w:val="single" w:color="auto" w:sz="4" w:space="0"/>
              <w:bottom w:val="single" w:color="auto" w:sz="4"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p>
        </w:tc>
        <w:tc>
          <w:tcPr>
            <w:tcW w:w="754" w:type="dxa"/>
            <w:gridSpan w:val="2"/>
            <w:tcBorders>
              <w:top w:val="single" w:color="auto" w:sz="4" w:space="0"/>
              <w:left w:val="single" w:color="auto" w:sz="4" w:space="0"/>
              <w:bottom w:val="single" w:color="auto" w:sz="4"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p>
        </w:tc>
        <w:tc>
          <w:tcPr>
            <w:tcW w:w="850" w:type="dxa"/>
            <w:gridSpan w:val="3"/>
            <w:tcBorders>
              <w:top w:val="single" w:color="auto" w:sz="4" w:space="0"/>
              <w:left w:val="single" w:color="auto" w:sz="4" w:space="0"/>
              <w:bottom w:val="single" w:color="auto" w:sz="4"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p>
        </w:tc>
        <w:tc>
          <w:tcPr>
            <w:tcW w:w="851" w:type="dxa"/>
            <w:gridSpan w:val="2"/>
            <w:tcBorders>
              <w:top w:val="single" w:color="auto" w:sz="4" w:space="0"/>
              <w:left w:val="single" w:color="auto" w:sz="4" w:space="0"/>
              <w:bottom w:val="single" w:color="auto" w:sz="4"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p>
        </w:tc>
        <w:tc>
          <w:tcPr>
            <w:tcW w:w="637" w:type="dxa"/>
            <w:gridSpan w:val="2"/>
            <w:tcBorders>
              <w:top w:val="single" w:color="auto" w:sz="4" w:space="0"/>
              <w:left w:val="single" w:color="auto" w:sz="4" w:space="0"/>
              <w:bottom w:val="single" w:color="auto" w:sz="4"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p>
        </w:tc>
        <w:tc>
          <w:tcPr>
            <w:tcW w:w="795" w:type="dxa"/>
            <w:gridSpan w:val="3"/>
            <w:tcBorders>
              <w:top w:val="single" w:color="auto" w:sz="4" w:space="0"/>
              <w:left w:val="single" w:color="auto" w:sz="4" w:space="0"/>
              <w:bottom w:val="single" w:color="auto" w:sz="4"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p>
        </w:tc>
        <w:tc>
          <w:tcPr>
            <w:tcW w:w="753" w:type="dxa"/>
            <w:gridSpan w:val="2"/>
            <w:tcBorders>
              <w:top w:val="single" w:color="auto" w:sz="4" w:space="0"/>
              <w:left w:val="single" w:color="auto" w:sz="4" w:space="0"/>
              <w:bottom w:val="single" w:color="auto" w:sz="4"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p>
        </w:tc>
        <w:tc>
          <w:tcPr>
            <w:tcW w:w="650" w:type="dxa"/>
            <w:gridSpan w:val="2"/>
            <w:tcBorders>
              <w:top w:val="single" w:color="auto" w:sz="4" w:space="0"/>
              <w:left w:val="single" w:color="auto" w:sz="4" w:space="0"/>
              <w:bottom w:val="single" w:color="auto" w:sz="4"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p>
        </w:tc>
        <w:tc>
          <w:tcPr>
            <w:tcW w:w="850" w:type="dxa"/>
            <w:gridSpan w:val="3"/>
            <w:tcBorders>
              <w:top w:val="single" w:color="auto" w:sz="4" w:space="0"/>
              <w:left w:val="single" w:color="auto" w:sz="4" w:space="0"/>
              <w:bottom w:val="single" w:color="auto" w:sz="4"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p>
        </w:tc>
        <w:tc>
          <w:tcPr>
            <w:tcW w:w="851" w:type="dxa"/>
            <w:gridSpan w:val="3"/>
            <w:tcBorders>
              <w:top w:val="single" w:color="auto" w:sz="4" w:space="0"/>
              <w:left w:val="single" w:color="auto" w:sz="4" w:space="0"/>
              <w:bottom w:val="single" w:color="auto" w:sz="4"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p>
        </w:tc>
        <w:tc>
          <w:tcPr>
            <w:tcW w:w="759" w:type="dxa"/>
            <w:tcBorders>
              <w:top w:val="single" w:color="auto" w:sz="4" w:space="0"/>
              <w:left w:val="single" w:color="auto" w:sz="4" w:space="0"/>
              <w:bottom w:val="single" w:color="auto" w:sz="4" w:space="0"/>
              <w:right w:val="single" w:color="auto" w:sz="8"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p>
        </w:tc>
      </w:tr>
      <w:tr>
        <w:tblPrEx>
          <w:tblCellMar>
            <w:top w:w="0" w:type="dxa"/>
            <w:left w:w="108" w:type="dxa"/>
            <w:bottom w:w="0" w:type="dxa"/>
            <w:right w:w="108" w:type="dxa"/>
          </w:tblCellMar>
        </w:tblPrEx>
        <w:trPr>
          <w:trHeight w:val="567" w:hRule="atLeast"/>
        </w:trPr>
        <w:tc>
          <w:tcPr>
            <w:tcW w:w="4659" w:type="dxa"/>
            <w:gridSpan w:val="13"/>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上一年度主持（参与）标准情况</w:t>
            </w:r>
          </w:p>
        </w:tc>
        <w:tc>
          <w:tcPr>
            <w:tcW w:w="3863" w:type="dxa"/>
            <w:gridSpan w:val="11"/>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论文发表情况</w:t>
            </w:r>
          </w:p>
        </w:tc>
      </w:tr>
      <w:tr>
        <w:tblPrEx>
          <w:tblCellMar>
            <w:top w:w="0" w:type="dxa"/>
            <w:left w:w="108" w:type="dxa"/>
            <w:bottom w:w="0" w:type="dxa"/>
            <w:right w:w="108" w:type="dxa"/>
          </w:tblCellMar>
        </w:tblPrEx>
        <w:trPr>
          <w:trHeight w:val="567" w:hRule="atLeast"/>
        </w:trPr>
        <w:tc>
          <w:tcPr>
            <w:tcW w:w="92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国际</w:t>
            </w:r>
          </w:p>
        </w:tc>
        <w:tc>
          <w:tcPr>
            <w:tcW w:w="93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国家</w:t>
            </w:r>
          </w:p>
        </w:tc>
        <w:tc>
          <w:tcPr>
            <w:tcW w:w="933"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行业</w:t>
            </w:r>
          </w:p>
        </w:tc>
        <w:tc>
          <w:tcPr>
            <w:tcW w:w="93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地方</w:t>
            </w:r>
          </w:p>
        </w:tc>
        <w:tc>
          <w:tcPr>
            <w:tcW w:w="933"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企业</w:t>
            </w:r>
          </w:p>
        </w:tc>
        <w:tc>
          <w:tcPr>
            <w:tcW w:w="1286"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发表总数</w:t>
            </w:r>
          </w:p>
        </w:tc>
        <w:tc>
          <w:tcPr>
            <w:tcW w:w="1286"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eastAsia="宋体" w:cs="Times New Roman"/>
                <w:color w:val="auto"/>
                <w:sz w:val="21"/>
                <w:szCs w:val="22"/>
                <w:highlight w:val="none"/>
              </w:rPr>
              <w:t>SCI</w:t>
            </w:r>
            <w:r>
              <w:rPr>
                <w:rFonts w:hint="eastAsia" w:eastAsia="宋体" w:cs="Times New Roman"/>
                <w:color w:val="auto"/>
                <w:sz w:val="21"/>
                <w:szCs w:val="22"/>
                <w:highlight w:val="none"/>
              </w:rPr>
              <w:t>论文</w:t>
            </w:r>
          </w:p>
        </w:tc>
        <w:tc>
          <w:tcPr>
            <w:tcW w:w="1291"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eastAsia="宋体" w:cs="Times New Roman"/>
                <w:color w:val="auto"/>
                <w:sz w:val="21"/>
                <w:szCs w:val="22"/>
                <w:highlight w:val="none"/>
              </w:rPr>
              <w:t>EI</w:t>
            </w:r>
            <w:r>
              <w:rPr>
                <w:rFonts w:hint="eastAsia" w:eastAsia="宋体" w:cs="Times New Roman"/>
                <w:color w:val="auto"/>
                <w:sz w:val="21"/>
                <w:szCs w:val="22"/>
                <w:highlight w:val="none"/>
              </w:rPr>
              <w:t>论文</w:t>
            </w:r>
          </w:p>
        </w:tc>
      </w:tr>
      <w:tr>
        <w:tblPrEx>
          <w:tblCellMar>
            <w:top w:w="0" w:type="dxa"/>
            <w:left w:w="108" w:type="dxa"/>
            <w:bottom w:w="0" w:type="dxa"/>
            <w:right w:w="108" w:type="dxa"/>
          </w:tblCellMar>
        </w:tblPrEx>
        <w:trPr>
          <w:trHeight w:val="567" w:hRule="atLeast"/>
        </w:trPr>
        <w:tc>
          <w:tcPr>
            <w:tcW w:w="92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p>
        </w:tc>
        <w:tc>
          <w:tcPr>
            <w:tcW w:w="93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p>
        </w:tc>
        <w:tc>
          <w:tcPr>
            <w:tcW w:w="933"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p>
        </w:tc>
        <w:tc>
          <w:tcPr>
            <w:tcW w:w="93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p>
        </w:tc>
        <w:tc>
          <w:tcPr>
            <w:tcW w:w="933"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p>
        </w:tc>
        <w:tc>
          <w:tcPr>
            <w:tcW w:w="1286"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p>
        </w:tc>
        <w:tc>
          <w:tcPr>
            <w:tcW w:w="1286"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eastAsia="宋体" w:cs="Times New Roman"/>
                <w:color w:val="auto"/>
                <w:sz w:val="21"/>
                <w:szCs w:val="22"/>
                <w:highlight w:val="none"/>
              </w:rPr>
            </w:pPr>
          </w:p>
        </w:tc>
        <w:tc>
          <w:tcPr>
            <w:tcW w:w="129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eastAsia="宋体" w:cs="Times New Roman"/>
                <w:color w:val="auto"/>
                <w:sz w:val="21"/>
                <w:szCs w:val="22"/>
                <w:highlight w:val="none"/>
              </w:rPr>
            </w:pPr>
          </w:p>
        </w:tc>
      </w:tr>
      <w:tr>
        <w:tblPrEx>
          <w:tblCellMar>
            <w:top w:w="0" w:type="dxa"/>
            <w:left w:w="108" w:type="dxa"/>
            <w:bottom w:w="0" w:type="dxa"/>
            <w:right w:w="108" w:type="dxa"/>
          </w:tblCellMar>
        </w:tblPrEx>
        <w:trPr>
          <w:trHeight w:val="567" w:hRule="atLeast"/>
        </w:trPr>
        <w:tc>
          <w:tcPr>
            <w:tcW w:w="8522" w:type="dxa"/>
            <w:gridSpan w:val="24"/>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人才引进培养情况</w:t>
            </w:r>
          </w:p>
        </w:tc>
      </w:tr>
      <w:tr>
        <w:tblPrEx>
          <w:tblCellMar>
            <w:top w:w="0" w:type="dxa"/>
            <w:left w:w="108" w:type="dxa"/>
            <w:bottom w:w="0" w:type="dxa"/>
            <w:right w:w="108" w:type="dxa"/>
          </w:tblCellMar>
        </w:tblPrEx>
        <w:trPr>
          <w:trHeight w:val="567" w:hRule="atLeast"/>
        </w:trPr>
        <w:tc>
          <w:tcPr>
            <w:tcW w:w="2125"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引进副高级以上</w:t>
            </w:r>
          </w:p>
        </w:tc>
        <w:tc>
          <w:tcPr>
            <w:tcW w:w="2131"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引进博士</w:t>
            </w:r>
          </w:p>
        </w:tc>
        <w:tc>
          <w:tcPr>
            <w:tcW w:w="2131"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引进3人以上团队</w:t>
            </w:r>
          </w:p>
        </w:tc>
        <w:tc>
          <w:tcPr>
            <w:tcW w:w="2135"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培训人员</w:t>
            </w:r>
          </w:p>
        </w:tc>
      </w:tr>
      <w:tr>
        <w:tblPrEx>
          <w:tblCellMar>
            <w:top w:w="0" w:type="dxa"/>
            <w:left w:w="108" w:type="dxa"/>
            <w:bottom w:w="0" w:type="dxa"/>
            <w:right w:w="108" w:type="dxa"/>
          </w:tblCellMar>
        </w:tblPrEx>
        <w:trPr>
          <w:trHeight w:val="567" w:hRule="atLeast"/>
        </w:trPr>
        <w:tc>
          <w:tcPr>
            <w:tcW w:w="2125"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p>
        </w:tc>
        <w:tc>
          <w:tcPr>
            <w:tcW w:w="2131"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p>
        </w:tc>
        <w:tc>
          <w:tcPr>
            <w:tcW w:w="2131"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p>
        </w:tc>
        <w:tc>
          <w:tcPr>
            <w:tcW w:w="2135"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p>
        </w:tc>
      </w:tr>
      <w:tr>
        <w:tblPrEx>
          <w:tblCellMar>
            <w:top w:w="0" w:type="dxa"/>
            <w:left w:w="108" w:type="dxa"/>
            <w:bottom w:w="0" w:type="dxa"/>
            <w:right w:w="108" w:type="dxa"/>
          </w:tblCellMar>
        </w:tblPrEx>
        <w:trPr>
          <w:trHeight w:val="567" w:hRule="atLeast"/>
        </w:trPr>
        <w:tc>
          <w:tcPr>
            <w:tcW w:w="2125"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上一年度新工艺</w:t>
            </w:r>
          </w:p>
        </w:tc>
        <w:tc>
          <w:tcPr>
            <w:tcW w:w="2131"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p>
        </w:tc>
        <w:tc>
          <w:tcPr>
            <w:tcW w:w="2131"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上一年度新产品</w:t>
            </w:r>
          </w:p>
        </w:tc>
        <w:tc>
          <w:tcPr>
            <w:tcW w:w="2135"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p>
        </w:tc>
      </w:tr>
      <w:tr>
        <w:tblPrEx>
          <w:tblCellMar>
            <w:top w:w="0" w:type="dxa"/>
            <w:left w:w="108" w:type="dxa"/>
            <w:bottom w:w="0" w:type="dxa"/>
            <w:right w:w="108" w:type="dxa"/>
          </w:tblCellMar>
        </w:tblPrEx>
        <w:trPr>
          <w:trHeight w:val="567" w:hRule="atLeast"/>
        </w:trPr>
        <w:tc>
          <w:tcPr>
            <w:tcW w:w="2125"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上一年度新业态</w:t>
            </w:r>
          </w:p>
        </w:tc>
        <w:tc>
          <w:tcPr>
            <w:tcW w:w="2131"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p>
        </w:tc>
        <w:tc>
          <w:tcPr>
            <w:tcW w:w="2131"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上一年度新装置</w:t>
            </w:r>
          </w:p>
        </w:tc>
        <w:tc>
          <w:tcPr>
            <w:tcW w:w="2135"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eastAsia="宋体" w:cs="Times New Roman"/>
                <w:color w:val="auto"/>
                <w:sz w:val="21"/>
                <w:szCs w:val="22"/>
                <w:highlight w:val="none"/>
              </w:rPr>
            </w:pPr>
          </w:p>
        </w:tc>
      </w:tr>
      <w:tr>
        <w:tblPrEx>
          <w:tblCellMar>
            <w:top w:w="0" w:type="dxa"/>
            <w:left w:w="108" w:type="dxa"/>
            <w:bottom w:w="0" w:type="dxa"/>
            <w:right w:w="108" w:type="dxa"/>
          </w:tblCellMar>
        </w:tblPrEx>
        <w:trPr>
          <w:trHeight w:val="567" w:hRule="atLeast"/>
        </w:trPr>
        <w:tc>
          <w:tcPr>
            <w:tcW w:w="2125"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单位累计拥有有效发明专利</w:t>
            </w:r>
          </w:p>
        </w:tc>
        <w:tc>
          <w:tcPr>
            <w:tcW w:w="2131"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p>
        </w:tc>
        <w:tc>
          <w:tcPr>
            <w:tcW w:w="2131"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农业示范推广效益</w:t>
            </w:r>
          </w:p>
        </w:tc>
        <w:tc>
          <w:tcPr>
            <w:tcW w:w="2135"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p>
        </w:tc>
      </w:tr>
      <w:tr>
        <w:tblPrEx>
          <w:tblCellMar>
            <w:top w:w="0" w:type="dxa"/>
            <w:left w:w="108" w:type="dxa"/>
            <w:bottom w:w="0" w:type="dxa"/>
            <w:right w:w="108" w:type="dxa"/>
          </w:tblCellMar>
        </w:tblPrEx>
        <w:trPr>
          <w:trHeight w:val="2405" w:hRule="atLeast"/>
        </w:trPr>
        <w:tc>
          <w:tcPr>
            <w:tcW w:w="2125"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单位开展研发活动（重大成果或创新成就）的典型案例（限</w:t>
            </w:r>
            <w:r>
              <w:rPr>
                <w:rFonts w:eastAsia="宋体" w:cs="Times New Roman"/>
                <w:color w:val="auto"/>
                <w:sz w:val="21"/>
                <w:szCs w:val="22"/>
                <w:highlight w:val="none"/>
              </w:rPr>
              <w:t>1000</w:t>
            </w:r>
            <w:r>
              <w:rPr>
                <w:rFonts w:hint="eastAsia" w:eastAsia="宋体" w:cs="Times New Roman"/>
                <w:color w:val="auto"/>
                <w:sz w:val="21"/>
                <w:szCs w:val="22"/>
                <w:highlight w:val="none"/>
              </w:rPr>
              <w:t>字以内，图片以附件形式上传）：</w:t>
            </w:r>
          </w:p>
        </w:tc>
        <w:tc>
          <w:tcPr>
            <w:tcW w:w="5459" w:type="dxa"/>
            <w:gridSpan w:val="17"/>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p>
        </w:tc>
        <w:tc>
          <w:tcPr>
            <w:tcW w:w="9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上传</w:t>
            </w:r>
          </w:p>
          <w:p>
            <w:pPr>
              <w:widowControl/>
              <w:spacing w:line="240" w:lineRule="auto"/>
              <w:ind w:firstLine="0" w:firstLineChars="0"/>
              <w:jc w:val="center"/>
              <w:rPr>
                <w:rFonts w:hint="eastAsia" w:eastAsia="宋体" w:cs="Times New Roman"/>
                <w:color w:val="auto"/>
                <w:sz w:val="21"/>
                <w:szCs w:val="22"/>
                <w:highlight w:val="none"/>
              </w:rPr>
            </w:pPr>
            <w:r>
              <w:rPr>
                <w:rFonts w:hint="eastAsia" w:eastAsia="宋体" w:cs="Times New Roman"/>
                <w:color w:val="auto"/>
                <w:sz w:val="21"/>
                <w:szCs w:val="22"/>
                <w:highlight w:val="none"/>
              </w:rPr>
              <w:t>附件</w:t>
            </w:r>
          </w:p>
        </w:tc>
      </w:tr>
    </w:tbl>
    <w:p>
      <w:pPr>
        <w:spacing w:line="240" w:lineRule="auto"/>
        <w:ind w:firstLine="0" w:firstLineChars="0"/>
        <w:rPr>
          <w:rFonts w:eastAsia="宋体" w:cs="Times New Roman"/>
          <w:b/>
          <w:color w:val="auto"/>
          <w:sz w:val="28"/>
          <w:szCs w:val="28"/>
          <w:highlight w:val="none"/>
        </w:rPr>
      </w:pPr>
      <w:r>
        <w:rPr>
          <w:rFonts w:eastAsia="宋体" w:cs="Times New Roman"/>
          <w:b/>
          <w:color w:val="auto"/>
          <w:sz w:val="28"/>
          <w:szCs w:val="28"/>
          <w:highlight w:val="none"/>
        </w:rPr>
        <w:br w:type="page"/>
      </w:r>
    </w:p>
    <w:p>
      <w:pPr>
        <w:spacing w:line="240" w:lineRule="auto"/>
        <w:ind w:firstLine="0" w:firstLineChars="0"/>
        <w:jc w:val="left"/>
        <w:rPr>
          <w:rFonts w:ascii="Times New Roman" w:hAnsi="Times New Roman" w:eastAsia="宋体" w:cs="Times New Roman"/>
          <w:b/>
          <w:vanish/>
          <w:color w:val="auto"/>
          <w:sz w:val="28"/>
          <w:szCs w:val="28"/>
          <w:highlight w:val="none"/>
        </w:rPr>
      </w:pPr>
      <w:r>
        <w:rPr>
          <w:rFonts w:hint="eastAsia" w:ascii="Times New Roman" w:hAnsi="Times New Roman" w:eastAsia="宋体" w:cs="Times New Roman"/>
          <w:b/>
          <w:bCs/>
          <w:color w:val="auto"/>
          <w:sz w:val="28"/>
          <w:szCs w:val="28"/>
          <w:highlight w:val="none"/>
          <w:lang w:eastAsia="zh-CN"/>
        </w:rPr>
        <w:t>二</w:t>
      </w:r>
      <w:r>
        <w:rPr>
          <w:rFonts w:hint="default" w:ascii="Times New Roman" w:hAnsi="Times New Roman" w:eastAsia="宋体" w:cs="Times New Roman"/>
          <w:b/>
          <w:bCs/>
          <w:color w:val="auto"/>
          <w:sz w:val="28"/>
          <w:szCs w:val="28"/>
          <w:highlight w:val="none"/>
        </w:rPr>
        <w:t>、项目概述</w:t>
      </w:r>
    </w:p>
    <w:tbl>
      <w:tblPr>
        <w:tblStyle w:val="14"/>
        <w:tblW w:w="8522" w:type="dxa"/>
        <w:jc w:val="center"/>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12291" w:hRule="atLeast"/>
          <w:jc w:val="center"/>
          <w:hidden/>
        </w:trPr>
        <w:tc>
          <w:tcPr>
            <w:tcW w:w="8522" w:type="dxa"/>
            <w:tcBorders>
              <w:top w:val="single" w:color="000000" w:sz="8" w:space="0"/>
              <w:left w:val="single" w:color="000000" w:sz="8" w:space="0"/>
              <w:bottom w:val="single" w:color="000000" w:sz="8" w:space="0"/>
              <w:right w:val="single" w:color="000000" w:sz="8" w:space="0"/>
            </w:tcBorders>
          </w:tcPr>
          <w:p>
            <w:pPr>
              <w:spacing w:line="240" w:lineRule="auto"/>
              <w:ind w:firstLine="0" w:firstLineChars="0"/>
              <w:rPr>
                <w:rFonts w:ascii="Times New Roman" w:hAnsi="Times New Roman" w:eastAsia="宋体" w:cs="Times New Roman"/>
                <w:b/>
                <w:vanish/>
                <w:color w:val="auto"/>
                <w:sz w:val="28"/>
                <w:szCs w:val="28"/>
                <w:highlight w:val="none"/>
              </w:rPr>
            </w:pPr>
          </w:p>
        </w:tc>
      </w:tr>
    </w:tbl>
    <w:p>
      <w:pPr>
        <w:spacing w:line="240" w:lineRule="auto"/>
        <w:ind w:firstLine="0" w:firstLineChars="0"/>
        <w:rPr>
          <w:rFonts w:ascii="Times New Roman" w:hAnsi="Times New Roman" w:eastAsia="宋体" w:cs="Times New Roman"/>
          <w:b/>
          <w:color w:val="auto"/>
          <w:sz w:val="28"/>
          <w:szCs w:val="28"/>
          <w:highlight w:val="none"/>
        </w:rPr>
      </w:pPr>
      <w:r>
        <w:rPr>
          <w:rFonts w:hint="default" w:ascii="Times New Roman" w:hAnsi="Times New Roman" w:eastAsia="宋体" w:cs="Times New Roman"/>
          <w:b/>
          <w:vanish/>
          <w:color w:val="auto"/>
          <w:sz w:val="28"/>
          <w:szCs w:val="28"/>
          <w:highlight w:val="none"/>
        </w:rPr>
        <w:br w:type="page"/>
      </w:r>
      <w:r>
        <w:rPr>
          <w:rFonts w:hint="eastAsia" w:ascii="Times New Roman" w:hAnsi="Times New Roman" w:eastAsia="宋体" w:cs="Times New Roman"/>
          <w:b/>
          <w:vanish/>
          <w:color w:val="auto"/>
          <w:sz w:val="28"/>
          <w:szCs w:val="28"/>
          <w:highlight w:val="none"/>
          <w:lang w:eastAsia="zh-CN"/>
        </w:rPr>
        <w:t>三</w:t>
      </w:r>
      <w:r>
        <w:rPr>
          <w:rFonts w:hint="default" w:ascii="Times New Roman" w:hAnsi="Times New Roman" w:eastAsia="宋体" w:cs="Times New Roman"/>
          <w:b/>
          <w:vanish/>
          <w:color w:val="auto"/>
          <w:sz w:val="28"/>
          <w:szCs w:val="28"/>
          <w:highlight w:val="none"/>
          <w:lang w:eastAsia="zh-CN"/>
        </w:rPr>
        <w:t>、</w:t>
      </w:r>
      <w:r>
        <w:rPr>
          <w:rFonts w:hint="default" w:ascii="Times New Roman" w:hAnsi="Times New Roman" w:eastAsia="宋体" w:cs="Times New Roman"/>
          <w:b/>
          <w:vanish/>
          <w:color w:val="auto"/>
          <w:sz w:val="28"/>
          <w:szCs w:val="28"/>
          <w:highlight w:val="none"/>
        </w:rPr>
        <w:t>项目基本情况</w:t>
      </w:r>
    </w:p>
    <w:tbl>
      <w:tblPr>
        <w:tblStyle w:val="14"/>
        <w:tblW w:w="8522" w:type="dxa"/>
        <w:jc w:val="center"/>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955" w:hRule="atLeast"/>
          <w:jc w:val="center"/>
        </w:trPr>
        <w:tc>
          <w:tcPr>
            <w:tcW w:w="8522" w:type="dxa"/>
            <w:tcBorders>
              <w:top w:val="single" w:color="000000" w:sz="8" w:space="0"/>
              <w:left w:val="single" w:color="000000" w:sz="8" w:space="0"/>
              <w:bottom w:val="single" w:color="000000" w:sz="8" w:space="0"/>
              <w:right w:val="single" w:color="000000" w:sz="8" w:space="0"/>
            </w:tcBorders>
          </w:tcPr>
          <w:p>
            <w:pPr>
              <w:spacing w:line="240" w:lineRule="auto"/>
              <w:ind w:firstLine="0" w:firstLineChars="0"/>
              <w:rPr>
                <w:rFonts w:ascii="Times New Roman" w:hAnsi="Times New Roman" w:eastAsia="宋体" w:cs="Times New Roman"/>
                <w:color w:val="auto"/>
                <w:sz w:val="21"/>
                <w:szCs w:val="22"/>
                <w:highlight w:val="none"/>
              </w:rPr>
            </w:pPr>
            <w:r>
              <w:rPr>
                <w:rFonts w:hint="default" w:ascii="Times New Roman" w:hAnsi="Times New Roman" w:eastAsia="宋体" w:cs="Times New Roman"/>
                <w:b/>
                <w:color w:val="auto"/>
                <w:sz w:val="21"/>
                <w:szCs w:val="22"/>
                <w:highlight w:val="none"/>
              </w:rPr>
              <w:t>1</w:t>
            </w:r>
            <w:r>
              <w:rPr>
                <w:rFonts w:hint="default" w:ascii="Times New Roman" w:hAnsi="Times New Roman" w:eastAsia="宋体" w:cs="Times New Roman"/>
                <w:b/>
                <w:color w:val="auto"/>
                <w:sz w:val="21"/>
                <w:szCs w:val="22"/>
                <w:highlight w:val="none"/>
                <w:lang w:val="en-US" w:eastAsia="zh-CN"/>
              </w:rPr>
              <w:t>.简述</w:t>
            </w:r>
            <w:r>
              <w:rPr>
                <w:rFonts w:hint="default" w:ascii="Times New Roman" w:hAnsi="Times New Roman" w:eastAsia="宋体" w:cs="Times New Roman"/>
                <w:b/>
                <w:color w:val="auto"/>
                <w:sz w:val="21"/>
                <w:szCs w:val="22"/>
                <w:highlight w:val="none"/>
              </w:rPr>
              <w:t>攻关任务主要内容</w:t>
            </w:r>
            <w:r>
              <w:rPr>
                <w:rFonts w:hint="default" w:ascii="Times New Roman" w:hAnsi="Times New Roman" w:eastAsia="宋体" w:cs="Times New Roman"/>
                <w:b/>
                <w:color w:val="auto"/>
                <w:sz w:val="21"/>
                <w:szCs w:val="22"/>
                <w:highlight w:val="none"/>
                <w:lang w:eastAsia="zh-CN"/>
              </w:rPr>
              <w:t>（</w:t>
            </w:r>
            <w:r>
              <w:rPr>
                <w:rFonts w:hint="default" w:ascii="Times New Roman" w:hAnsi="Times New Roman" w:eastAsia="宋体" w:cs="Times New Roman"/>
                <w:b/>
                <w:color w:val="auto"/>
                <w:sz w:val="21"/>
                <w:szCs w:val="22"/>
                <w:highlight w:val="none"/>
                <w:lang w:val="en-US" w:eastAsia="zh-CN"/>
              </w:rPr>
              <w:t>5</w:t>
            </w:r>
            <w:r>
              <w:rPr>
                <w:rFonts w:hint="default" w:ascii="Times New Roman" w:hAnsi="Times New Roman" w:eastAsia="宋体" w:cs="Times New Roman"/>
                <w:b/>
                <w:color w:val="auto"/>
                <w:sz w:val="21"/>
                <w:szCs w:val="22"/>
                <w:highlight w:val="none"/>
                <w:lang w:eastAsia="zh-CN"/>
              </w:rPr>
              <w:t>00字以内）</w:t>
            </w:r>
            <w:r>
              <w:rPr>
                <w:rFonts w:hint="default" w:ascii="Times New Roman" w:hAnsi="Times New Roman" w:eastAsia="宋体" w:cs="Times New Roman"/>
                <w:b/>
                <w:color w:val="auto"/>
                <w:sz w:val="21"/>
                <w:szCs w:val="22"/>
                <w:highlight w:val="none"/>
              </w:rPr>
              <w:t>。</w:t>
            </w:r>
          </w:p>
        </w:tc>
      </w:tr>
      <w:tr>
        <w:tblPrEx>
          <w:tblCellMar>
            <w:top w:w="0" w:type="dxa"/>
            <w:left w:w="108" w:type="dxa"/>
            <w:bottom w:w="0" w:type="dxa"/>
            <w:right w:w="108" w:type="dxa"/>
          </w:tblCellMar>
        </w:tblPrEx>
        <w:trPr>
          <w:trHeight w:val="3162" w:hRule="atLeast"/>
          <w:jc w:val="center"/>
        </w:trPr>
        <w:tc>
          <w:tcPr>
            <w:tcW w:w="8522" w:type="dxa"/>
            <w:tcBorders>
              <w:top w:val="single" w:color="000000" w:sz="8" w:space="0"/>
              <w:left w:val="single" w:color="000000" w:sz="8" w:space="0"/>
              <w:bottom w:val="single" w:color="000000" w:sz="8" w:space="0"/>
              <w:right w:val="single" w:color="000000" w:sz="8" w:space="0"/>
            </w:tcBorders>
          </w:tcPr>
          <w:p>
            <w:pPr>
              <w:spacing w:line="240" w:lineRule="auto"/>
              <w:ind w:firstLine="0" w:firstLineChars="0"/>
              <w:rPr>
                <w:rFonts w:ascii="Times New Roman" w:hAnsi="Times New Roman" w:eastAsia="宋体" w:cs="Times New Roman"/>
                <w:b/>
                <w:color w:val="auto"/>
                <w:sz w:val="21"/>
                <w:szCs w:val="22"/>
                <w:highlight w:val="none"/>
              </w:rPr>
            </w:pPr>
          </w:p>
        </w:tc>
      </w:tr>
      <w:tr>
        <w:tblPrEx>
          <w:tblCellMar>
            <w:top w:w="0" w:type="dxa"/>
            <w:left w:w="108" w:type="dxa"/>
            <w:bottom w:w="0" w:type="dxa"/>
            <w:right w:w="108" w:type="dxa"/>
          </w:tblCellMar>
        </w:tblPrEx>
        <w:trPr>
          <w:trHeight w:val="575" w:hRule="atLeast"/>
          <w:jc w:val="center"/>
        </w:trPr>
        <w:tc>
          <w:tcPr>
            <w:tcW w:w="8522" w:type="dxa"/>
            <w:tcBorders>
              <w:top w:val="single" w:color="000000" w:sz="8" w:space="0"/>
              <w:left w:val="single" w:color="000000" w:sz="8" w:space="0"/>
              <w:bottom w:val="single" w:color="000000" w:sz="8" w:space="0"/>
              <w:right w:val="single" w:color="000000" w:sz="8" w:space="0"/>
            </w:tcBorders>
          </w:tcPr>
          <w:p>
            <w:pPr>
              <w:numPr>
                <w:ilvl w:val="0"/>
                <w:numId w:val="0"/>
              </w:numPr>
              <w:spacing w:line="240" w:lineRule="auto"/>
              <w:ind w:firstLine="0" w:firstLineChars="0"/>
              <w:rPr>
                <w:rFonts w:ascii="Times New Roman" w:hAnsi="Times New Roman" w:eastAsia="宋体" w:cs="Times New Roman"/>
                <w:b/>
                <w:color w:val="auto"/>
                <w:sz w:val="21"/>
                <w:szCs w:val="22"/>
                <w:highlight w:val="none"/>
              </w:rPr>
            </w:pPr>
            <w:r>
              <w:rPr>
                <w:rFonts w:hint="default" w:ascii="Times New Roman" w:hAnsi="Times New Roman" w:eastAsia="宋体" w:cs="Times New Roman"/>
                <w:b/>
                <w:color w:val="auto"/>
                <w:sz w:val="21"/>
                <w:szCs w:val="21"/>
                <w:highlight w:val="none"/>
                <w:lang w:val="en-US" w:eastAsia="zh-CN"/>
              </w:rPr>
              <w:t>2.细化</w:t>
            </w:r>
            <w:r>
              <w:rPr>
                <w:rFonts w:hint="default" w:ascii="Times New Roman" w:hAnsi="Times New Roman" w:eastAsia="宋体" w:cs="Times New Roman"/>
                <w:b/>
                <w:color w:val="auto"/>
                <w:sz w:val="21"/>
                <w:szCs w:val="21"/>
                <w:highlight w:val="none"/>
              </w:rPr>
              <w:t>目标</w:t>
            </w:r>
            <w:r>
              <w:rPr>
                <w:rFonts w:hint="default" w:ascii="Times New Roman" w:hAnsi="Times New Roman" w:eastAsia="宋体" w:cs="Times New Roman"/>
                <w:b/>
                <w:color w:val="auto"/>
                <w:sz w:val="21"/>
                <w:szCs w:val="21"/>
                <w:highlight w:val="none"/>
                <w:lang w:eastAsia="zh-CN"/>
              </w:rPr>
              <w:t>（</w:t>
            </w:r>
            <w:r>
              <w:rPr>
                <w:rFonts w:hint="default" w:ascii="Times New Roman" w:hAnsi="Times New Roman" w:eastAsia="宋体" w:cs="Times New Roman"/>
                <w:b/>
                <w:color w:val="auto"/>
                <w:sz w:val="21"/>
                <w:szCs w:val="21"/>
                <w:highlight w:val="none"/>
                <w:lang w:val="en-US" w:eastAsia="zh-CN"/>
              </w:rPr>
              <w:t>指标</w:t>
            </w:r>
            <w:r>
              <w:rPr>
                <w:rFonts w:hint="default" w:ascii="Times New Roman" w:hAnsi="Times New Roman" w:eastAsia="宋体" w:cs="Times New Roman"/>
                <w:b/>
                <w:color w:val="auto"/>
                <w:sz w:val="21"/>
                <w:szCs w:val="21"/>
                <w:highlight w:val="none"/>
                <w:lang w:eastAsia="zh-CN"/>
              </w:rPr>
              <w:t>）</w:t>
            </w:r>
            <w:r>
              <w:rPr>
                <w:rFonts w:hint="default" w:ascii="Times New Roman" w:hAnsi="Times New Roman" w:eastAsia="宋体" w:cs="Times New Roman"/>
                <w:b/>
                <w:color w:val="auto"/>
                <w:sz w:val="21"/>
                <w:szCs w:val="21"/>
                <w:highlight w:val="none"/>
              </w:rPr>
              <w:t>要求。</w:t>
            </w:r>
            <w:r>
              <w:rPr>
                <w:rFonts w:hint="default" w:ascii="Times New Roman" w:hAnsi="Times New Roman" w:eastAsia="宋体" w:cs="Times New Roman"/>
                <w:b/>
                <w:color w:val="auto"/>
                <w:sz w:val="21"/>
                <w:szCs w:val="21"/>
                <w:highlight w:val="none"/>
                <w:lang w:eastAsia="zh-CN"/>
              </w:rPr>
              <w:t>减少论文等指标，突出成果转化和产业化目标，有明确的研发投入、产品销售、利润税收等经济指标。</w:t>
            </w:r>
          </w:p>
        </w:tc>
      </w:tr>
      <w:tr>
        <w:tblPrEx>
          <w:tblCellMar>
            <w:top w:w="0" w:type="dxa"/>
            <w:left w:w="108" w:type="dxa"/>
            <w:bottom w:w="0" w:type="dxa"/>
            <w:right w:w="108" w:type="dxa"/>
          </w:tblCellMar>
        </w:tblPrEx>
        <w:trPr>
          <w:trHeight w:val="7045" w:hRule="atLeast"/>
          <w:jc w:val="center"/>
        </w:trPr>
        <w:tc>
          <w:tcPr>
            <w:tcW w:w="8522" w:type="dxa"/>
            <w:tcBorders>
              <w:top w:val="single" w:color="000000" w:sz="8" w:space="0"/>
              <w:left w:val="single" w:color="000000" w:sz="8" w:space="0"/>
              <w:bottom w:val="single" w:color="000000" w:sz="8" w:space="0"/>
              <w:right w:val="single" w:color="000000" w:sz="8" w:space="0"/>
            </w:tcBorders>
          </w:tcPr>
          <w:p>
            <w:pPr>
              <w:numPr>
                <w:ilvl w:val="0"/>
                <w:numId w:val="4"/>
              </w:numPr>
              <w:spacing w:line="240" w:lineRule="auto"/>
              <w:ind w:firstLine="0" w:firstLineChars="0"/>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技术性能</w:t>
            </w:r>
          </w:p>
          <w:p>
            <w:pPr>
              <w:keepNext/>
              <w:keepLines/>
              <w:widowControl w:val="0"/>
              <w:numPr>
                <w:ilvl w:val="3"/>
                <w:numId w:val="0"/>
              </w:numPr>
              <w:spacing w:line="600" w:lineRule="exact"/>
              <w:ind w:left="0" w:firstLine="40"/>
              <w:jc w:val="both"/>
              <w:outlineLvl w:val="3"/>
              <w:rPr>
                <w:rFonts w:hint="default" w:ascii="Times New Roman" w:hAnsi="Times New Roman" w:eastAsia="宋体" w:cs="Times New Roman"/>
                <w:b/>
                <w:bCs/>
                <w:kern w:val="2"/>
                <w:sz w:val="21"/>
                <w:szCs w:val="21"/>
                <w:lang w:val="en-US" w:eastAsia="zh-CN" w:bidi="ar-SA"/>
              </w:rPr>
            </w:pPr>
          </w:p>
          <w:p>
            <w:pPr>
              <w:keepNext/>
              <w:keepLines/>
              <w:widowControl w:val="0"/>
              <w:numPr>
                <w:ilvl w:val="-1"/>
                <w:numId w:val="0"/>
              </w:numPr>
              <w:spacing w:line="600" w:lineRule="exact"/>
              <w:ind w:left="0" w:firstLine="0"/>
              <w:jc w:val="both"/>
              <w:outlineLvl w:val="3"/>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二、经济效益</w:t>
            </w:r>
          </w:p>
          <w:p>
            <w:pPr>
              <w:keepNext/>
              <w:keepLines/>
              <w:widowControl w:val="0"/>
              <w:numPr>
                <w:ilvl w:val="3"/>
                <w:numId w:val="0"/>
              </w:numPr>
              <w:spacing w:line="600" w:lineRule="exact"/>
              <w:ind w:left="0" w:firstLine="40"/>
              <w:jc w:val="both"/>
              <w:outlineLvl w:val="3"/>
              <w:rPr>
                <w:rFonts w:hint="default" w:ascii="Times New Roman" w:hAnsi="Times New Roman" w:eastAsia="宋体" w:cs="Times New Roman"/>
                <w:b/>
                <w:bCs/>
                <w:kern w:val="2"/>
                <w:sz w:val="21"/>
                <w:szCs w:val="21"/>
                <w:lang w:val="en-US" w:eastAsia="zh-CN" w:bidi="ar-SA"/>
              </w:rPr>
            </w:pPr>
          </w:p>
          <w:p>
            <w:pPr>
              <w:keepNext/>
              <w:keepLines/>
              <w:widowControl w:val="0"/>
              <w:numPr>
                <w:ilvl w:val="3"/>
                <w:numId w:val="0"/>
              </w:numPr>
              <w:spacing w:line="600" w:lineRule="exact"/>
              <w:ind w:left="0" w:firstLine="40"/>
              <w:jc w:val="both"/>
              <w:outlineLvl w:val="3"/>
              <w:rPr>
                <w:rFonts w:hint="default" w:ascii="Times New Roman" w:hAnsi="Times New Roman" w:eastAsia="仿宋_GB2312" w:cs="Times New Roman"/>
                <w:b/>
                <w:bCs/>
                <w:kern w:val="2"/>
                <w:sz w:val="32"/>
                <w:szCs w:val="28"/>
                <w:lang w:val="en-US" w:eastAsia="zh-CN" w:bidi="ar-SA"/>
              </w:rPr>
            </w:pPr>
            <w:r>
              <w:rPr>
                <w:rFonts w:hint="default" w:ascii="Times New Roman" w:hAnsi="Times New Roman" w:eastAsia="宋体" w:cs="Times New Roman"/>
                <w:b/>
                <w:bCs/>
                <w:kern w:val="2"/>
                <w:sz w:val="21"/>
                <w:szCs w:val="21"/>
                <w:lang w:val="en-US" w:eastAsia="zh-CN" w:bidi="ar-SA"/>
              </w:rPr>
              <w:t>三、社会效益</w:t>
            </w:r>
          </w:p>
        </w:tc>
      </w:tr>
      <w:tr>
        <w:tblPrEx>
          <w:tblCellMar>
            <w:top w:w="0" w:type="dxa"/>
            <w:left w:w="108" w:type="dxa"/>
            <w:bottom w:w="0" w:type="dxa"/>
            <w:right w:w="108" w:type="dxa"/>
          </w:tblCellMar>
        </w:tblPrEx>
        <w:trPr>
          <w:trHeight w:val="705" w:hRule="atLeast"/>
          <w:jc w:val="center"/>
        </w:trPr>
        <w:tc>
          <w:tcPr>
            <w:tcW w:w="8522" w:type="dxa"/>
            <w:tcBorders>
              <w:top w:val="single" w:color="000000" w:sz="8" w:space="0"/>
              <w:left w:val="single" w:color="000000" w:sz="8" w:space="0"/>
              <w:bottom w:val="single" w:color="000000" w:sz="8" w:space="0"/>
              <w:right w:val="single" w:color="000000" w:sz="8" w:space="0"/>
            </w:tcBorders>
          </w:tcPr>
          <w:p>
            <w:pPr>
              <w:spacing w:line="240" w:lineRule="auto"/>
              <w:ind w:firstLine="0" w:firstLineChars="0"/>
              <w:rPr>
                <w:rFonts w:hint="default" w:ascii="Times New Roman" w:hAnsi="Times New Roman" w:eastAsia="宋体" w:cs="Times New Roman"/>
                <w:b/>
                <w:color w:val="auto"/>
                <w:sz w:val="21"/>
                <w:szCs w:val="22"/>
                <w:highlight w:val="none"/>
                <w:lang w:val="en-US" w:eastAsia="zh-CN"/>
              </w:rPr>
            </w:pPr>
            <w:r>
              <w:rPr>
                <w:rFonts w:hint="default" w:ascii="Times New Roman" w:hAnsi="Times New Roman" w:eastAsia="宋体" w:cs="Times New Roman"/>
                <w:b/>
                <w:color w:val="auto"/>
                <w:sz w:val="21"/>
                <w:szCs w:val="21"/>
                <w:highlight w:val="none"/>
                <w:lang w:val="en-US" w:eastAsia="zh-CN"/>
              </w:rPr>
              <w:t>3.成果形式（逐条列出）。</w:t>
            </w:r>
          </w:p>
        </w:tc>
      </w:tr>
      <w:tr>
        <w:tblPrEx>
          <w:tblCellMar>
            <w:top w:w="0" w:type="dxa"/>
            <w:left w:w="108" w:type="dxa"/>
            <w:bottom w:w="0" w:type="dxa"/>
            <w:right w:w="108" w:type="dxa"/>
          </w:tblCellMar>
        </w:tblPrEx>
        <w:trPr>
          <w:trHeight w:val="3425" w:hRule="atLeast"/>
          <w:jc w:val="center"/>
        </w:trPr>
        <w:tc>
          <w:tcPr>
            <w:tcW w:w="8522" w:type="dxa"/>
            <w:tcBorders>
              <w:top w:val="single" w:color="000000" w:sz="8" w:space="0"/>
              <w:left w:val="single" w:color="000000" w:sz="8" w:space="0"/>
              <w:bottom w:val="single" w:color="000000" w:sz="8" w:space="0"/>
              <w:right w:val="single" w:color="000000" w:sz="8" w:space="0"/>
            </w:tcBorders>
          </w:tcPr>
          <w:p>
            <w:pPr>
              <w:spacing w:line="240" w:lineRule="auto"/>
              <w:ind w:firstLine="0" w:firstLineChars="0"/>
              <w:rPr>
                <w:rFonts w:ascii="Times New Roman" w:hAnsi="Times New Roman" w:eastAsia="宋体" w:cs="Times New Roman"/>
                <w:b/>
                <w:color w:val="auto"/>
                <w:sz w:val="21"/>
                <w:szCs w:val="21"/>
                <w:highlight w:val="none"/>
              </w:rPr>
            </w:pPr>
          </w:p>
        </w:tc>
      </w:tr>
      <w:tr>
        <w:tblPrEx>
          <w:tblCellMar>
            <w:top w:w="0" w:type="dxa"/>
            <w:left w:w="108" w:type="dxa"/>
            <w:bottom w:w="0" w:type="dxa"/>
            <w:right w:w="108" w:type="dxa"/>
          </w:tblCellMar>
        </w:tblPrEx>
        <w:trPr>
          <w:trHeight w:val="591" w:hRule="atLeast"/>
          <w:jc w:val="center"/>
        </w:trPr>
        <w:tc>
          <w:tcPr>
            <w:tcW w:w="8522" w:type="dxa"/>
            <w:tcBorders>
              <w:top w:val="single" w:color="000000" w:sz="8" w:space="0"/>
              <w:left w:val="single" w:color="000000" w:sz="8" w:space="0"/>
              <w:bottom w:val="single" w:color="000000" w:sz="8" w:space="0"/>
              <w:right w:val="single" w:color="000000" w:sz="8" w:space="0"/>
            </w:tcBorders>
          </w:tcPr>
          <w:p>
            <w:pPr>
              <w:numPr>
                <w:ilvl w:val="0"/>
                <w:numId w:val="0"/>
              </w:numPr>
              <w:spacing w:line="240" w:lineRule="auto"/>
              <w:ind w:firstLine="0" w:firstLineChars="0"/>
              <w:rPr>
                <w:rFonts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val="en-US" w:eastAsia="zh-CN"/>
              </w:rPr>
              <w:t>4.</w:t>
            </w:r>
            <w:r>
              <w:rPr>
                <w:rFonts w:hint="default" w:ascii="Times New Roman" w:hAnsi="Times New Roman" w:eastAsia="宋体" w:cs="Times New Roman"/>
                <w:b/>
                <w:color w:val="auto"/>
                <w:sz w:val="21"/>
                <w:szCs w:val="21"/>
                <w:highlight w:val="none"/>
              </w:rPr>
              <w:t>申请单位简况。</w:t>
            </w:r>
          </w:p>
          <w:p>
            <w:pPr>
              <w:spacing w:line="240" w:lineRule="auto"/>
              <w:ind w:firstLine="0" w:firstLineChars="0"/>
              <w:rPr>
                <w:rFonts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val="en-US" w:eastAsia="zh-CN"/>
              </w:rPr>
              <w:t>牵头</w:t>
            </w:r>
            <w:r>
              <w:rPr>
                <w:rFonts w:hint="default" w:ascii="Times New Roman" w:hAnsi="Times New Roman" w:eastAsia="宋体" w:cs="Times New Roman"/>
                <w:b/>
                <w:color w:val="auto"/>
                <w:sz w:val="21"/>
                <w:szCs w:val="21"/>
                <w:highlight w:val="none"/>
              </w:rPr>
              <w:t>单位简况（生产经营及科研情况、资产及经济状况等）、</w:t>
            </w:r>
            <w:r>
              <w:rPr>
                <w:rFonts w:hint="default" w:ascii="Times New Roman" w:hAnsi="Times New Roman" w:eastAsia="宋体" w:cs="Times New Roman"/>
                <w:b/>
                <w:color w:val="auto"/>
                <w:sz w:val="21"/>
                <w:szCs w:val="21"/>
                <w:highlight w:val="none"/>
                <w:lang w:val="en-US" w:eastAsia="zh-CN"/>
              </w:rPr>
              <w:t>合作单位技术优势、在项目中的作用，各单位之间的分工等</w:t>
            </w:r>
            <w:r>
              <w:rPr>
                <w:rFonts w:hint="default" w:ascii="Times New Roman" w:hAnsi="Times New Roman" w:eastAsia="宋体" w:cs="Times New Roman"/>
                <w:b/>
                <w:color w:val="auto"/>
                <w:sz w:val="21"/>
                <w:szCs w:val="21"/>
                <w:highlight w:val="none"/>
              </w:rPr>
              <w:t>。（限600字）</w:t>
            </w:r>
          </w:p>
        </w:tc>
      </w:tr>
      <w:tr>
        <w:tblPrEx>
          <w:tblCellMar>
            <w:top w:w="0" w:type="dxa"/>
            <w:left w:w="108" w:type="dxa"/>
            <w:bottom w:w="0" w:type="dxa"/>
            <w:right w:w="108" w:type="dxa"/>
          </w:tblCellMar>
        </w:tblPrEx>
        <w:trPr>
          <w:trHeight w:val="5794" w:hRule="atLeast"/>
          <w:jc w:val="center"/>
        </w:trPr>
        <w:tc>
          <w:tcPr>
            <w:tcW w:w="8522" w:type="dxa"/>
            <w:tcBorders>
              <w:top w:val="single" w:color="000000" w:sz="8" w:space="0"/>
              <w:left w:val="single" w:color="000000" w:sz="8" w:space="0"/>
              <w:bottom w:val="single" w:color="000000" w:sz="8" w:space="0"/>
              <w:right w:val="single" w:color="000000" w:sz="8" w:space="0"/>
            </w:tcBorders>
          </w:tcPr>
          <w:p>
            <w:pPr>
              <w:spacing w:line="240" w:lineRule="auto"/>
              <w:ind w:firstLine="0" w:firstLineChars="0"/>
              <w:rPr>
                <w:rFonts w:ascii="Times New Roman" w:hAnsi="Times New Roman" w:eastAsia="宋体" w:cs="Times New Roman"/>
                <w:b/>
                <w:color w:val="auto"/>
                <w:sz w:val="21"/>
                <w:szCs w:val="21"/>
                <w:highlight w:val="none"/>
              </w:rPr>
            </w:pPr>
          </w:p>
        </w:tc>
      </w:tr>
    </w:tbl>
    <w:p>
      <w:pPr>
        <w:spacing w:line="240" w:lineRule="auto"/>
        <w:ind w:firstLine="0" w:firstLineChars="0"/>
        <w:rPr>
          <w:rFonts w:ascii="Times New Roman" w:hAnsi="Times New Roman" w:eastAsia="宋体" w:cs="Times New Roman"/>
          <w:color w:val="auto"/>
          <w:sz w:val="28"/>
          <w:szCs w:val="28"/>
          <w:highlight w:val="none"/>
        </w:rPr>
      </w:pPr>
    </w:p>
    <w:p>
      <w:pPr>
        <w:spacing w:line="240" w:lineRule="auto"/>
        <w:ind w:firstLine="0" w:firstLineChars="0"/>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br w:type="page"/>
      </w:r>
    </w:p>
    <w:p>
      <w:pPr>
        <w:spacing w:line="240" w:lineRule="auto"/>
        <w:ind w:firstLine="0" w:firstLineChars="0"/>
        <w:rPr>
          <w:rFonts w:hint="default" w:ascii="Times New Roman" w:hAnsi="Times New Roman" w:eastAsia="宋体" w:cs="Times New Roman"/>
          <w:b/>
          <w:bCs w:val="0"/>
          <w:color w:val="auto"/>
          <w:sz w:val="30"/>
          <w:szCs w:val="30"/>
          <w:highlight w:val="none"/>
        </w:rPr>
      </w:pPr>
      <w:r>
        <w:rPr>
          <w:rFonts w:hint="eastAsia" w:ascii="Times New Roman" w:hAnsi="Times New Roman" w:eastAsia="宋体" w:cs="Times New Roman"/>
          <w:b/>
          <w:bCs w:val="0"/>
          <w:color w:val="auto"/>
          <w:sz w:val="30"/>
          <w:szCs w:val="30"/>
          <w:highlight w:val="none"/>
          <w:lang w:eastAsia="zh-CN"/>
        </w:rPr>
        <w:t>四</w:t>
      </w:r>
      <w:r>
        <w:rPr>
          <w:rFonts w:hint="default" w:ascii="Times New Roman" w:hAnsi="Times New Roman" w:eastAsia="宋体" w:cs="Times New Roman"/>
          <w:b/>
          <w:bCs w:val="0"/>
          <w:color w:val="auto"/>
          <w:sz w:val="30"/>
          <w:szCs w:val="30"/>
          <w:highlight w:val="none"/>
        </w:rPr>
        <w:t>、承担单位和合作单位分工</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4142"/>
        <w:gridCol w:w="3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dxa"/>
            <w:vAlign w:val="bottom"/>
          </w:tcPr>
          <w:p>
            <w:pPr>
              <w:spacing w:before="240" w:line="360" w:lineRule="auto"/>
              <w:ind w:firstLine="0" w:firstLineChars="0"/>
              <w:rPr>
                <w:rFonts w:ascii="Times New Roman" w:hAnsi="Times New Roman" w:eastAsia="宋体" w:cs="Times New Roman"/>
                <w:color w:val="auto"/>
                <w:sz w:val="24"/>
                <w:szCs w:val="22"/>
                <w:highlight w:val="none"/>
              </w:rPr>
            </w:pPr>
          </w:p>
        </w:tc>
        <w:tc>
          <w:tcPr>
            <w:tcW w:w="4142" w:type="dxa"/>
            <w:vAlign w:val="bottom"/>
          </w:tcPr>
          <w:p>
            <w:pPr>
              <w:spacing w:before="240" w:line="360" w:lineRule="auto"/>
              <w:ind w:firstLine="0" w:firstLineChars="0"/>
              <w:jc w:val="center"/>
              <w:rPr>
                <w:rFonts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单               位</w:t>
            </w:r>
          </w:p>
        </w:tc>
        <w:tc>
          <w:tcPr>
            <w:tcW w:w="3964" w:type="dxa"/>
            <w:vAlign w:val="bottom"/>
          </w:tcPr>
          <w:p>
            <w:pPr>
              <w:spacing w:before="240" w:line="360" w:lineRule="auto"/>
              <w:ind w:firstLine="0" w:firstLineChars="0"/>
              <w:jc w:val="center"/>
              <w:rPr>
                <w:rFonts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分                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dxa"/>
            <w:vAlign w:val="bottom"/>
          </w:tcPr>
          <w:p>
            <w:pPr>
              <w:spacing w:before="240" w:line="360" w:lineRule="auto"/>
              <w:ind w:firstLine="0" w:firstLineChars="0"/>
              <w:jc w:val="center"/>
              <w:rPr>
                <w:rFonts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1</w:t>
            </w:r>
          </w:p>
        </w:tc>
        <w:tc>
          <w:tcPr>
            <w:tcW w:w="4142" w:type="dxa"/>
            <w:vAlign w:val="bottom"/>
          </w:tcPr>
          <w:p>
            <w:pPr>
              <w:spacing w:before="240" w:line="360" w:lineRule="auto"/>
              <w:ind w:firstLine="0" w:firstLineChars="0"/>
              <w:rPr>
                <w:rFonts w:hint="eastAsia" w:ascii="Times New Roman" w:hAnsi="Times New Roman" w:eastAsia="宋体" w:cs="Times New Roman"/>
                <w:color w:val="auto"/>
                <w:sz w:val="24"/>
                <w:szCs w:val="22"/>
                <w:highlight w:val="none"/>
              </w:rPr>
            </w:pPr>
          </w:p>
        </w:tc>
        <w:tc>
          <w:tcPr>
            <w:tcW w:w="3964" w:type="dxa"/>
            <w:vAlign w:val="bottom"/>
          </w:tcPr>
          <w:p>
            <w:pPr>
              <w:spacing w:before="240" w:line="360" w:lineRule="auto"/>
              <w:ind w:firstLine="0" w:firstLineChars="0"/>
              <w:rPr>
                <w:rFonts w:hint="default" w:ascii="Times New Roman" w:hAnsi="Times New Roman" w:eastAsia="宋体" w:cs="Times New Roman"/>
                <w:color w:val="auto"/>
                <w:sz w:val="24"/>
                <w:szCs w:val="22"/>
                <w:highlight w:val="none"/>
                <w:lang w:eastAsia="zh-CN"/>
              </w:rPr>
            </w:pPr>
            <w:r>
              <w:rPr>
                <w:rFonts w:hint="default" w:ascii="Times New Roman" w:hAnsi="Times New Roman" w:eastAsia="宋体" w:cs="Times New Roman"/>
                <w:color w:val="auto"/>
                <w:sz w:val="24"/>
                <w:szCs w:val="22"/>
                <w:highlight w:val="none"/>
                <w:lang w:eastAsia="zh-CN"/>
              </w:rPr>
              <w:t>发榜方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dxa"/>
            <w:vAlign w:val="bottom"/>
          </w:tcPr>
          <w:p>
            <w:pPr>
              <w:spacing w:before="240" w:line="360" w:lineRule="auto"/>
              <w:ind w:firstLine="0" w:firstLineChars="0"/>
              <w:jc w:val="center"/>
              <w:rPr>
                <w:rFonts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2</w:t>
            </w:r>
          </w:p>
        </w:tc>
        <w:tc>
          <w:tcPr>
            <w:tcW w:w="4142" w:type="dxa"/>
            <w:vAlign w:val="bottom"/>
          </w:tcPr>
          <w:p>
            <w:pPr>
              <w:spacing w:before="240" w:line="360" w:lineRule="auto"/>
              <w:ind w:firstLine="0" w:firstLineChars="0"/>
              <w:rPr>
                <w:rFonts w:ascii="Times New Roman" w:hAnsi="Times New Roman" w:eastAsia="宋体" w:cs="Times New Roman"/>
                <w:color w:val="auto"/>
                <w:sz w:val="24"/>
                <w:szCs w:val="22"/>
                <w:highlight w:val="none"/>
              </w:rPr>
            </w:pPr>
          </w:p>
        </w:tc>
        <w:tc>
          <w:tcPr>
            <w:tcW w:w="3964" w:type="dxa"/>
            <w:vAlign w:val="bottom"/>
          </w:tcPr>
          <w:p>
            <w:pPr>
              <w:spacing w:before="240" w:line="360" w:lineRule="auto"/>
              <w:ind w:firstLine="0" w:firstLineChars="0"/>
              <w:rPr>
                <w:rFonts w:ascii="Times New Roman" w:hAnsi="Times New Roman" w:eastAsia="宋体" w:cs="Times New Roman"/>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6" w:type="dxa"/>
            <w:vAlign w:val="bottom"/>
          </w:tcPr>
          <w:p>
            <w:pPr>
              <w:spacing w:before="240" w:line="360" w:lineRule="auto"/>
              <w:ind w:firstLine="0" w:firstLineChars="0"/>
              <w:jc w:val="center"/>
              <w:rPr>
                <w:rFonts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3</w:t>
            </w:r>
          </w:p>
        </w:tc>
        <w:tc>
          <w:tcPr>
            <w:tcW w:w="4142" w:type="dxa"/>
            <w:vAlign w:val="bottom"/>
          </w:tcPr>
          <w:p>
            <w:pPr>
              <w:spacing w:before="240" w:line="360" w:lineRule="auto"/>
              <w:ind w:firstLine="0" w:firstLineChars="0"/>
              <w:rPr>
                <w:rFonts w:ascii="Times New Roman" w:hAnsi="Times New Roman" w:eastAsia="宋体" w:cs="Times New Roman"/>
                <w:color w:val="auto"/>
                <w:sz w:val="24"/>
                <w:szCs w:val="22"/>
                <w:highlight w:val="none"/>
              </w:rPr>
            </w:pPr>
          </w:p>
        </w:tc>
        <w:tc>
          <w:tcPr>
            <w:tcW w:w="3964" w:type="dxa"/>
            <w:vAlign w:val="bottom"/>
          </w:tcPr>
          <w:p>
            <w:pPr>
              <w:spacing w:before="240" w:line="360" w:lineRule="auto"/>
              <w:ind w:firstLine="0" w:firstLineChars="0"/>
              <w:rPr>
                <w:rFonts w:ascii="Times New Roman" w:hAnsi="Times New Roman" w:eastAsia="宋体" w:cs="Times New Roman"/>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dxa"/>
            <w:vAlign w:val="bottom"/>
          </w:tcPr>
          <w:p>
            <w:pPr>
              <w:spacing w:before="240" w:line="360" w:lineRule="auto"/>
              <w:ind w:firstLine="0" w:firstLineChars="0"/>
              <w:jc w:val="center"/>
              <w:rPr>
                <w:rFonts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4</w:t>
            </w:r>
          </w:p>
        </w:tc>
        <w:tc>
          <w:tcPr>
            <w:tcW w:w="4142" w:type="dxa"/>
            <w:vAlign w:val="bottom"/>
          </w:tcPr>
          <w:p>
            <w:pPr>
              <w:spacing w:before="240" w:line="360" w:lineRule="auto"/>
              <w:ind w:firstLine="0" w:firstLineChars="0"/>
              <w:rPr>
                <w:rFonts w:ascii="Times New Roman" w:hAnsi="Times New Roman" w:eastAsia="宋体" w:cs="Times New Roman"/>
                <w:color w:val="auto"/>
                <w:sz w:val="24"/>
                <w:szCs w:val="22"/>
                <w:highlight w:val="none"/>
              </w:rPr>
            </w:pPr>
          </w:p>
        </w:tc>
        <w:tc>
          <w:tcPr>
            <w:tcW w:w="3964" w:type="dxa"/>
            <w:vAlign w:val="bottom"/>
          </w:tcPr>
          <w:p>
            <w:pPr>
              <w:spacing w:before="240" w:line="360" w:lineRule="auto"/>
              <w:ind w:firstLine="0" w:firstLineChars="0"/>
              <w:rPr>
                <w:rFonts w:ascii="Times New Roman" w:hAnsi="Times New Roman" w:eastAsia="宋体" w:cs="Times New Roman"/>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4" w:hRule="atLeast"/>
          <w:jc w:val="center"/>
        </w:trPr>
        <w:tc>
          <w:tcPr>
            <w:tcW w:w="416" w:type="dxa"/>
            <w:vAlign w:val="bottom"/>
          </w:tcPr>
          <w:p>
            <w:pPr>
              <w:spacing w:before="120" w:line="360" w:lineRule="auto"/>
              <w:ind w:firstLine="0" w:firstLineChars="0"/>
              <w:jc w:val="center"/>
              <w:rPr>
                <w:rFonts w:ascii="Times New Roman" w:hAnsi="Times New Roman" w:eastAsia="宋体" w:cs="Times New Roman"/>
                <w:color w:val="auto"/>
                <w:sz w:val="48"/>
                <w:szCs w:val="22"/>
                <w:highlight w:val="none"/>
              </w:rPr>
            </w:pPr>
          </w:p>
        </w:tc>
        <w:tc>
          <w:tcPr>
            <w:tcW w:w="8106" w:type="dxa"/>
            <w:gridSpan w:val="2"/>
          </w:tcPr>
          <w:p>
            <w:pPr>
              <w:spacing w:before="120" w:line="360" w:lineRule="auto"/>
              <w:ind w:firstLine="0" w:firstLineChars="0"/>
              <w:rPr>
                <w:rFonts w:hint="eastAsia" w:ascii="Calibri" w:hAnsi="Calibri" w:eastAsia="宋体" w:cs="Times New Roman"/>
                <w:sz w:val="21"/>
                <w:szCs w:val="22"/>
                <w:lang w:eastAsia="zh-CN"/>
              </w:rPr>
            </w:pPr>
            <w:r>
              <w:rPr>
                <w:rFonts w:hint="eastAsia" w:ascii="Calibri" w:hAnsi="Calibri" w:eastAsia="宋体" w:cs="Times New Roman"/>
                <w:sz w:val="21"/>
                <w:szCs w:val="22"/>
                <w:lang w:eastAsia="zh-CN"/>
              </w:rPr>
              <w:t>揭榜方</w:t>
            </w:r>
          </w:p>
          <w:p>
            <w:pPr>
              <w:keepNext/>
              <w:keepLines/>
              <w:widowControl w:val="0"/>
              <w:numPr>
                <w:ilvl w:val="3"/>
                <w:numId w:val="0"/>
              </w:numPr>
              <w:spacing w:line="600" w:lineRule="exact"/>
              <w:ind w:left="0" w:firstLine="40"/>
              <w:jc w:val="both"/>
              <w:outlineLvl w:val="3"/>
              <w:rPr>
                <w:rFonts w:ascii="Arial" w:hAnsi="Arial" w:eastAsia="仿宋_GB2312" w:cs="Times New Roman"/>
                <w:b/>
                <w:bCs/>
                <w:kern w:val="2"/>
                <w:sz w:val="32"/>
                <w:szCs w:val="28"/>
                <w:lang w:val="en-US" w:eastAsia="zh-CN" w:bidi="ar-SA"/>
              </w:rPr>
            </w:pPr>
          </w:p>
          <w:p>
            <w:pPr>
              <w:spacing w:line="240" w:lineRule="auto"/>
              <w:ind w:firstLine="0" w:firstLineChars="0"/>
              <w:rPr>
                <w:rFonts w:ascii="Calibri" w:hAnsi="Calibri" w:eastAsia="宋体" w:cs="Times New Roman"/>
                <w:sz w:val="21"/>
                <w:szCs w:val="22"/>
              </w:rPr>
            </w:pPr>
          </w:p>
          <w:p>
            <w:pPr>
              <w:keepNext/>
              <w:keepLines/>
              <w:widowControl w:val="0"/>
              <w:numPr>
                <w:ilvl w:val="3"/>
                <w:numId w:val="0"/>
              </w:numPr>
              <w:spacing w:line="600" w:lineRule="exact"/>
              <w:ind w:left="0" w:firstLine="40"/>
              <w:jc w:val="both"/>
              <w:outlineLvl w:val="3"/>
              <w:rPr>
                <w:rFonts w:ascii="Arial" w:hAnsi="Arial" w:eastAsia="仿宋_GB2312" w:cs="Times New Roman"/>
                <w:b/>
                <w:bCs/>
                <w:kern w:val="2"/>
                <w:sz w:val="32"/>
                <w:szCs w:val="28"/>
                <w:lang w:val="en-US" w:eastAsia="zh-CN" w:bidi="ar-SA"/>
              </w:rPr>
            </w:pPr>
          </w:p>
          <w:p>
            <w:pPr>
              <w:spacing w:line="240" w:lineRule="auto"/>
              <w:ind w:firstLine="0" w:firstLineChars="0"/>
              <w:rPr>
                <w:rFonts w:ascii="Calibri" w:hAnsi="Calibri" w:eastAsia="宋体" w:cs="Times New Roman"/>
                <w:sz w:val="21"/>
                <w:szCs w:val="22"/>
              </w:rPr>
            </w:pPr>
          </w:p>
          <w:p>
            <w:pPr>
              <w:keepNext/>
              <w:keepLines/>
              <w:widowControl w:val="0"/>
              <w:numPr>
                <w:ilvl w:val="3"/>
                <w:numId w:val="0"/>
              </w:numPr>
              <w:spacing w:line="600" w:lineRule="exact"/>
              <w:ind w:left="0" w:firstLine="40"/>
              <w:jc w:val="both"/>
              <w:outlineLvl w:val="3"/>
              <w:rPr>
                <w:rFonts w:ascii="Arial" w:hAnsi="Arial" w:eastAsia="仿宋_GB2312" w:cs="Times New Roman"/>
                <w:b/>
                <w:bCs/>
                <w:kern w:val="2"/>
                <w:sz w:val="32"/>
                <w:szCs w:val="28"/>
                <w:lang w:val="en-US" w:eastAsia="zh-CN" w:bidi="ar-SA"/>
              </w:rPr>
            </w:pPr>
          </w:p>
          <w:p>
            <w:pPr>
              <w:spacing w:line="240" w:lineRule="auto"/>
              <w:ind w:firstLine="0" w:firstLineChars="0"/>
              <w:rPr>
                <w:rFonts w:ascii="Calibri" w:hAnsi="Calibri" w:eastAsia="宋体" w:cs="Times New Roman"/>
                <w:sz w:val="21"/>
                <w:szCs w:val="22"/>
              </w:rPr>
            </w:pPr>
          </w:p>
        </w:tc>
      </w:tr>
    </w:tbl>
    <w:p>
      <w:pPr>
        <w:ind w:firstLine="0" w:firstLineChars="0"/>
        <w:rPr>
          <w:rFonts w:hint="default"/>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spacing w:line="240" w:lineRule="auto"/>
        <w:ind w:firstLine="0" w:firstLineChars="0"/>
        <w:rPr>
          <w:rFonts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lang w:eastAsia="zh-CN"/>
        </w:rPr>
        <w:t>五</w:t>
      </w:r>
      <w:r>
        <w:rPr>
          <w:rFonts w:hint="default" w:ascii="Times New Roman" w:hAnsi="Times New Roman" w:eastAsia="宋体" w:cs="Times New Roman"/>
          <w:b/>
          <w:color w:val="auto"/>
          <w:sz w:val="28"/>
          <w:szCs w:val="28"/>
          <w:highlight w:val="none"/>
          <w:lang w:eastAsia="zh-CN"/>
        </w:rPr>
        <w:t>、</w:t>
      </w:r>
      <w:r>
        <w:rPr>
          <w:rFonts w:hint="default" w:ascii="Times New Roman" w:hAnsi="Times New Roman" w:eastAsia="宋体" w:cs="Times New Roman"/>
          <w:b/>
          <w:color w:val="auto"/>
          <w:sz w:val="28"/>
          <w:szCs w:val="28"/>
          <w:highlight w:val="none"/>
        </w:rPr>
        <w:t>项目人员情况</w:t>
      </w:r>
    </w:p>
    <w:tbl>
      <w:tblPr>
        <w:tblStyle w:val="14"/>
        <w:tblW w:w="8520" w:type="dxa"/>
        <w:jc w:val="center"/>
        <w:tblLayout w:type="fixed"/>
        <w:tblCellMar>
          <w:top w:w="0" w:type="dxa"/>
          <w:left w:w="108" w:type="dxa"/>
          <w:bottom w:w="0" w:type="dxa"/>
          <w:right w:w="108" w:type="dxa"/>
        </w:tblCellMar>
      </w:tblPr>
      <w:tblGrid>
        <w:gridCol w:w="557"/>
        <w:gridCol w:w="923"/>
        <w:gridCol w:w="538"/>
        <w:gridCol w:w="659"/>
        <w:gridCol w:w="586"/>
        <w:gridCol w:w="826"/>
        <w:gridCol w:w="586"/>
        <w:gridCol w:w="946"/>
        <w:gridCol w:w="1363"/>
        <w:gridCol w:w="869"/>
        <w:gridCol w:w="667"/>
      </w:tblGrid>
      <w:tr>
        <w:tblPrEx>
          <w:tblCellMar>
            <w:top w:w="0" w:type="dxa"/>
            <w:left w:w="108" w:type="dxa"/>
            <w:bottom w:w="0" w:type="dxa"/>
            <w:right w:w="108" w:type="dxa"/>
          </w:tblCellMar>
        </w:tblPrEx>
        <w:trPr>
          <w:trHeight w:val="699" w:hRule="atLeast"/>
          <w:jc w:val="center"/>
        </w:trPr>
        <w:tc>
          <w:tcPr>
            <w:tcW w:w="8520" w:type="dxa"/>
            <w:gridSpan w:val="11"/>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项目负责人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480" w:type="dxa"/>
            <w:gridSpan w:val="2"/>
            <w:tcBorders>
              <w:top w:val="single" w:color="auto" w:sz="8" w:space="0"/>
              <w:left w:val="single" w:color="auto" w:sz="8" w:space="0"/>
              <w:right w:val="single" w:color="auto" w:sz="8" w:space="0"/>
            </w:tcBorders>
            <w:vAlign w:val="center"/>
          </w:tcPr>
          <w:p>
            <w:pPr>
              <w:spacing w:line="240" w:lineRule="auto"/>
              <w:ind w:firstLine="0" w:firstLineChars="0"/>
              <w:jc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姓名</w:t>
            </w:r>
          </w:p>
        </w:tc>
        <w:tc>
          <w:tcPr>
            <w:tcW w:w="1197" w:type="dxa"/>
            <w:gridSpan w:val="2"/>
            <w:tcBorders>
              <w:top w:val="single" w:color="auto" w:sz="8" w:space="0"/>
              <w:left w:val="single" w:color="auto" w:sz="8" w:space="0"/>
              <w:right w:val="single" w:color="auto" w:sz="8" w:space="0"/>
            </w:tcBorders>
            <w:vAlign w:val="center"/>
          </w:tcPr>
          <w:p>
            <w:pPr>
              <w:spacing w:line="240" w:lineRule="auto"/>
              <w:ind w:firstLine="0" w:firstLineChars="0"/>
              <w:jc w:val="center"/>
              <w:rPr>
                <w:rFonts w:ascii="Times New Roman" w:hAnsi="Times New Roman" w:eastAsia="宋体" w:cs="Times New Roman"/>
                <w:color w:val="auto"/>
                <w:sz w:val="21"/>
                <w:szCs w:val="21"/>
                <w:highlight w:val="none"/>
              </w:rPr>
            </w:pPr>
          </w:p>
        </w:tc>
        <w:tc>
          <w:tcPr>
            <w:tcW w:w="1412" w:type="dxa"/>
            <w:gridSpan w:val="2"/>
            <w:tcBorders>
              <w:top w:val="single" w:color="auto" w:sz="8" w:space="0"/>
              <w:left w:val="single" w:color="auto" w:sz="8" w:space="0"/>
              <w:right w:val="single" w:color="auto" w:sz="8" w:space="0"/>
            </w:tcBorders>
            <w:vAlign w:val="center"/>
          </w:tcPr>
          <w:p>
            <w:pPr>
              <w:spacing w:line="240" w:lineRule="auto"/>
              <w:ind w:firstLine="0" w:firstLineChars="0"/>
              <w:jc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性别</w:t>
            </w:r>
          </w:p>
        </w:tc>
        <w:tc>
          <w:tcPr>
            <w:tcW w:w="1532" w:type="dxa"/>
            <w:gridSpan w:val="2"/>
            <w:tcBorders>
              <w:top w:val="single" w:color="auto" w:sz="8" w:space="0"/>
              <w:left w:val="single" w:color="auto" w:sz="8" w:space="0"/>
              <w:right w:val="single" w:color="auto" w:sz="8" w:space="0"/>
            </w:tcBorders>
            <w:vAlign w:val="center"/>
          </w:tcPr>
          <w:p>
            <w:pPr>
              <w:spacing w:line="240" w:lineRule="auto"/>
              <w:ind w:firstLine="0" w:firstLineChars="0"/>
              <w:jc w:val="center"/>
              <w:rPr>
                <w:rFonts w:ascii="Times New Roman" w:hAnsi="Times New Roman" w:eastAsia="宋体" w:cs="Times New Roman"/>
                <w:color w:val="auto"/>
                <w:sz w:val="21"/>
                <w:szCs w:val="21"/>
                <w:highlight w:val="none"/>
              </w:rPr>
            </w:pPr>
          </w:p>
        </w:tc>
        <w:tc>
          <w:tcPr>
            <w:tcW w:w="1363" w:type="dxa"/>
            <w:tcBorders>
              <w:top w:val="single" w:color="auto" w:sz="8" w:space="0"/>
              <w:left w:val="single" w:color="auto" w:sz="8" w:space="0"/>
              <w:right w:val="single" w:color="auto" w:sz="8" w:space="0"/>
            </w:tcBorders>
            <w:vAlign w:val="center"/>
          </w:tcPr>
          <w:p>
            <w:pPr>
              <w:spacing w:line="240" w:lineRule="auto"/>
              <w:ind w:firstLine="0" w:firstLineChars="0"/>
              <w:jc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出生年月</w:t>
            </w:r>
          </w:p>
        </w:tc>
        <w:tc>
          <w:tcPr>
            <w:tcW w:w="1536" w:type="dxa"/>
            <w:gridSpan w:val="2"/>
            <w:tcBorders>
              <w:top w:val="single" w:color="auto" w:sz="8" w:space="0"/>
              <w:left w:val="single" w:color="auto" w:sz="8" w:space="0"/>
              <w:right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80" w:type="dxa"/>
            <w:gridSpan w:val="2"/>
            <w:tcBorders>
              <w:top w:val="single" w:color="auto" w:sz="8" w:space="0"/>
              <w:left w:val="single" w:color="auto" w:sz="8" w:space="0"/>
              <w:right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学历</w:t>
            </w:r>
          </w:p>
        </w:tc>
        <w:tc>
          <w:tcPr>
            <w:tcW w:w="1197" w:type="dxa"/>
            <w:gridSpan w:val="2"/>
            <w:tcBorders>
              <w:top w:val="single" w:color="auto" w:sz="8" w:space="0"/>
              <w:left w:val="single" w:color="auto" w:sz="8" w:space="0"/>
              <w:right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1412" w:type="dxa"/>
            <w:gridSpan w:val="2"/>
            <w:tcBorders>
              <w:top w:val="single" w:color="auto" w:sz="8" w:space="0"/>
              <w:left w:val="single" w:color="auto" w:sz="8" w:space="0"/>
              <w:right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职务</w:t>
            </w:r>
          </w:p>
        </w:tc>
        <w:tc>
          <w:tcPr>
            <w:tcW w:w="1532" w:type="dxa"/>
            <w:gridSpan w:val="2"/>
            <w:tcBorders>
              <w:top w:val="single" w:color="auto" w:sz="8" w:space="0"/>
              <w:left w:val="single" w:color="auto" w:sz="8" w:space="0"/>
              <w:right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1363" w:type="dxa"/>
            <w:tcBorders>
              <w:top w:val="single" w:color="auto" w:sz="8" w:space="0"/>
              <w:left w:val="single" w:color="auto" w:sz="8" w:space="0"/>
              <w:right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职称</w:t>
            </w:r>
          </w:p>
        </w:tc>
        <w:tc>
          <w:tcPr>
            <w:tcW w:w="1536" w:type="dxa"/>
            <w:gridSpan w:val="2"/>
            <w:tcBorders>
              <w:top w:val="single" w:color="auto" w:sz="8" w:space="0"/>
              <w:left w:val="single" w:color="auto" w:sz="8" w:space="0"/>
              <w:right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480" w:type="dxa"/>
            <w:gridSpan w:val="2"/>
            <w:tcBorders>
              <w:top w:val="single" w:color="auto" w:sz="8" w:space="0"/>
              <w:left w:val="single" w:color="auto" w:sz="8" w:space="0"/>
              <w:right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从事专业</w:t>
            </w:r>
          </w:p>
        </w:tc>
        <w:tc>
          <w:tcPr>
            <w:tcW w:w="1197" w:type="dxa"/>
            <w:gridSpan w:val="2"/>
            <w:tcBorders>
              <w:top w:val="single" w:color="auto" w:sz="8" w:space="0"/>
              <w:left w:val="single" w:color="auto" w:sz="8" w:space="0"/>
              <w:right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1412" w:type="dxa"/>
            <w:gridSpan w:val="2"/>
            <w:tcBorders>
              <w:top w:val="single" w:color="auto" w:sz="8" w:space="0"/>
              <w:left w:val="single" w:color="auto" w:sz="8" w:space="0"/>
              <w:right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内设学院或机构（没有可填无）</w:t>
            </w:r>
          </w:p>
        </w:tc>
        <w:tc>
          <w:tcPr>
            <w:tcW w:w="1532" w:type="dxa"/>
            <w:gridSpan w:val="2"/>
            <w:tcBorders>
              <w:top w:val="single" w:color="auto" w:sz="8" w:space="0"/>
              <w:left w:val="single" w:color="auto" w:sz="8" w:space="0"/>
              <w:right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1363" w:type="dxa"/>
            <w:tcBorders>
              <w:top w:val="single" w:color="auto" w:sz="8" w:space="0"/>
              <w:left w:val="single" w:color="auto" w:sz="8" w:space="0"/>
              <w:right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手机</w:t>
            </w:r>
          </w:p>
        </w:tc>
        <w:tc>
          <w:tcPr>
            <w:tcW w:w="1536" w:type="dxa"/>
            <w:gridSpan w:val="2"/>
            <w:tcBorders>
              <w:top w:val="single" w:color="auto" w:sz="8" w:space="0"/>
              <w:left w:val="single" w:color="auto" w:sz="8" w:space="0"/>
              <w:right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9" w:hRule="atLeast"/>
          <w:jc w:val="center"/>
        </w:trPr>
        <w:tc>
          <w:tcPr>
            <w:tcW w:w="8520" w:type="dxa"/>
            <w:gridSpan w:val="11"/>
            <w:tcBorders>
              <w:top w:val="single" w:color="auto" w:sz="8" w:space="0"/>
              <w:left w:val="single" w:color="auto" w:sz="8" w:space="0"/>
              <w:right w:val="single" w:color="auto" w:sz="8" w:space="0"/>
            </w:tcBorders>
            <w:vAlign w:val="top"/>
          </w:tcPr>
          <w:p>
            <w:pPr>
              <w:spacing w:line="240" w:lineRule="auto"/>
              <w:ind w:firstLine="0" w:firstLineChars="0"/>
              <w:rPr>
                <w:rFonts w:hint="default" w:ascii="Times New Roman" w:hAnsi="Times New Roman" w:eastAsia="宋体" w:cs="Times New Roman"/>
                <w:sz w:val="21"/>
                <w:szCs w:val="22"/>
              </w:rPr>
            </w:pPr>
            <w:r>
              <w:rPr>
                <w:rFonts w:hint="default" w:ascii="Times New Roman" w:hAnsi="Times New Roman" w:eastAsia="宋体" w:cs="Times New Roman"/>
                <w:sz w:val="21"/>
                <w:szCs w:val="22"/>
              </w:rPr>
              <w:t>项目负责人简介，重点填写研发经历、主要成果、技术</w:t>
            </w:r>
            <w:r>
              <w:rPr>
                <w:rFonts w:hint="default" w:ascii="Times New Roman" w:hAnsi="Times New Roman" w:eastAsia="宋体" w:cs="Times New Roman"/>
                <w:sz w:val="21"/>
                <w:szCs w:val="22"/>
                <w:lang w:eastAsia="zh-CN"/>
              </w:rPr>
              <w:t>述</w:t>
            </w:r>
            <w:r>
              <w:rPr>
                <w:rFonts w:hint="default" w:ascii="Times New Roman" w:hAnsi="Times New Roman" w:eastAsia="宋体" w:cs="Times New Roman"/>
                <w:sz w:val="21"/>
                <w:szCs w:val="22"/>
              </w:rPr>
              <w:t xml:space="preserve">评和管理能力等（限300字） </w:t>
            </w:r>
          </w:p>
          <w:p>
            <w:pPr>
              <w:keepNext/>
              <w:keepLines/>
              <w:widowControl w:val="0"/>
              <w:numPr>
                <w:ilvl w:val="3"/>
                <w:numId w:val="0"/>
              </w:numPr>
              <w:spacing w:line="600" w:lineRule="exact"/>
              <w:ind w:left="0" w:firstLine="40"/>
              <w:jc w:val="both"/>
              <w:outlineLvl w:val="3"/>
              <w:rPr>
                <w:rFonts w:hint="default" w:ascii="Times New Roman" w:hAnsi="Times New Roman" w:eastAsia="仿宋_GB2312" w:cs="Times New Roman"/>
                <w:b/>
                <w:bCs/>
                <w:kern w:val="2"/>
                <w:sz w:val="32"/>
                <w:szCs w:val="28"/>
                <w:lang w:val="en-US" w:eastAsia="zh-CN" w:bidi="ar-SA"/>
              </w:rPr>
            </w:pPr>
          </w:p>
          <w:p>
            <w:pPr>
              <w:spacing w:line="240" w:lineRule="auto"/>
              <w:ind w:firstLine="0" w:firstLineChars="0"/>
              <w:rPr>
                <w:rFonts w:hint="default" w:ascii="Times New Roman" w:hAnsi="Times New Roman" w:eastAsia="宋体" w:cs="Times New Roman"/>
                <w:sz w:val="21"/>
                <w:szCs w:val="22"/>
              </w:rPr>
            </w:pPr>
          </w:p>
          <w:p>
            <w:pPr>
              <w:keepNext/>
              <w:keepLines/>
              <w:widowControl w:val="0"/>
              <w:numPr>
                <w:ilvl w:val="3"/>
                <w:numId w:val="0"/>
              </w:numPr>
              <w:spacing w:line="600" w:lineRule="exact"/>
              <w:ind w:left="0" w:firstLine="40"/>
              <w:jc w:val="both"/>
              <w:outlineLvl w:val="3"/>
              <w:rPr>
                <w:rFonts w:hint="default" w:ascii="Times New Roman" w:hAnsi="Times New Roman" w:eastAsia="仿宋_GB2312" w:cs="Times New Roman"/>
                <w:b/>
                <w:bCs/>
                <w:kern w:val="2"/>
                <w:sz w:val="32"/>
                <w:szCs w:val="28"/>
                <w:lang w:val="en-US" w:eastAsia="zh-CN" w:bidi="ar-SA"/>
              </w:rPr>
            </w:pPr>
          </w:p>
          <w:p>
            <w:pPr>
              <w:spacing w:line="240" w:lineRule="auto"/>
              <w:ind w:firstLine="0" w:firstLineChars="0"/>
              <w:rPr>
                <w:rFonts w:hint="default" w:ascii="Times New Roman" w:hAnsi="Times New Roman" w:eastAsia="宋体" w:cs="Times New Roman"/>
                <w:sz w:val="21"/>
                <w:szCs w:val="22"/>
              </w:rPr>
            </w:pPr>
          </w:p>
          <w:p>
            <w:pPr>
              <w:keepNext/>
              <w:keepLines/>
              <w:widowControl w:val="0"/>
              <w:numPr>
                <w:ilvl w:val="3"/>
                <w:numId w:val="0"/>
              </w:numPr>
              <w:spacing w:line="600" w:lineRule="exact"/>
              <w:ind w:left="0" w:firstLine="40"/>
              <w:jc w:val="both"/>
              <w:outlineLvl w:val="3"/>
              <w:rPr>
                <w:rFonts w:hint="default" w:ascii="Times New Roman" w:hAnsi="Times New Roman" w:eastAsia="仿宋_GB2312" w:cs="Times New Roman"/>
                <w:b/>
                <w:bCs/>
                <w:kern w:val="2"/>
                <w:sz w:val="32"/>
                <w:szCs w:val="28"/>
                <w:lang w:val="en-US" w:eastAsia="zh-CN" w:bidi="ar-SA"/>
              </w:rPr>
            </w:pPr>
          </w:p>
          <w:p>
            <w:pPr>
              <w:spacing w:line="240" w:lineRule="auto"/>
              <w:ind w:firstLine="0" w:firstLineChars="0"/>
              <w:rPr>
                <w:rFonts w:hint="default" w:ascii="Times New Roman" w:hAnsi="Times New Roman" w:eastAsia="宋体" w:cs="Times New Roman"/>
                <w:sz w:val="21"/>
                <w:szCs w:val="22"/>
              </w:rPr>
            </w:pPr>
          </w:p>
          <w:p>
            <w:pPr>
              <w:keepNext/>
              <w:keepLines/>
              <w:widowControl w:val="0"/>
              <w:numPr>
                <w:ilvl w:val="3"/>
                <w:numId w:val="0"/>
              </w:numPr>
              <w:spacing w:line="600" w:lineRule="exact"/>
              <w:jc w:val="both"/>
              <w:outlineLvl w:val="3"/>
              <w:rPr>
                <w:rFonts w:hint="default" w:ascii="Times New Roman" w:hAnsi="Times New Roman" w:eastAsia="仿宋_GB2312" w:cs="Times New Roman"/>
                <w:b/>
                <w:bCs/>
                <w:kern w:val="2"/>
                <w:sz w:val="32"/>
                <w:szCs w:val="2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20" w:type="dxa"/>
            <w:gridSpan w:val="11"/>
            <w:tcBorders>
              <w:top w:val="single" w:color="auto" w:sz="8" w:space="0"/>
              <w:left w:val="single" w:color="auto" w:sz="8" w:space="0"/>
              <w:bottom w:val="single" w:color="auto" w:sz="8" w:space="0"/>
              <w:right w:val="single" w:color="auto" w:sz="8" w:space="0"/>
            </w:tcBorders>
            <w:vAlign w:val="center"/>
          </w:tcPr>
          <w:p>
            <w:pPr>
              <w:spacing w:line="240" w:lineRule="auto"/>
              <w:ind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项目组主要参与人员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57" w:type="dxa"/>
            <w:tcBorders>
              <w:top w:val="single" w:color="auto" w:sz="8" w:space="0"/>
              <w:left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姓名</w:t>
            </w:r>
          </w:p>
        </w:tc>
        <w:tc>
          <w:tcPr>
            <w:tcW w:w="923"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出生年月</w:t>
            </w:r>
          </w:p>
        </w:tc>
        <w:tc>
          <w:tcPr>
            <w:tcW w:w="538"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性别</w:t>
            </w:r>
          </w:p>
        </w:tc>
        <w:tc>
          <w:tcPr>
            <w:tcW w:w="1245" w:type="dxa"/>
            <w:gridSpan w:val="2"/>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从事专业</w:t>
            </w:r>
          </w:p>
        </w:tc>
        <w:tc>
          <w:tcPr>
            <w:tcW w:w="826"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职称</w:t>
            </w:r>
          </w:p>
        </w:tc>
        <w:tc>
          <w:tcPr>
            <w:tcW w:w="586"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学历</w:t>
            </w:r>
          </w:p>
        </w:tc>
        <w:tc>
          <w:tcPr>
            <w:tcW w:w="946"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所在单位</w:t>
            </w:r>
          </w:p>
        </w:tc>
        <w:tc>
          <w:tcPr>
            <w:tcW w:w="1363"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内设学院或机构</w:t>
            </w:r>
          </w:p>
        </w:tc>
        <w:tc>
          <w:tcPr>
            <w:tcW w:w="869"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项目分工</w:t>
            </w:r>
          </w:p>
        </w:tc>
        <w:tc>
          <w:tcPr>
            <w:tcW w:w="667" w:type="dxa"/>
            <w:tcBorders>
              <w:top w:val="single" w:color="auto" w:sz="8" w:space="0"/>
              <w:bottom w:val="single" w:color="auto" w:sz="8" w:space="0"/>
              <w:right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签名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57" w:type="dxa"/>
            <w:tcBorders>
              <w:top w:val="single" w:color="auto" w:sz="8" w:space="0"/>
              <w:left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923"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538"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1245" w:type="dxa"/>
            <w:gridSpan w:val="2"/>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826"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586"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946"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1363"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869"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667" w:type="dxa"/>
            <w:tcBorders>
              <w:top w:val="single" w:color="auto" w:sz="8" w:space="0"/>
              <w:bottom w:val="single" w:color="auto" w:sz="8" w:space="0"/>
              <w:right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57" w:type="dxa"/>
            <w:tcBorders>
              <w:top w:val="single" w:color="auto" w:sz="8" w:space="0"/>
              <w:left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923"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538"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1245" w:type="dxa"/>
            <w:gridSpan w:val="2"/>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826"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586"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946"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1363"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869"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667" w:type="dxa"/>
            <w:tcBorders>
              <w:top w:val="single" w:color="auto" w:sz="8" w:space="0"/>
              <w:bottom w:val="single" w:color="auto" w:sz="8" w:space="0"/>
              <w:right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57" w:type="dxa"/>
            <w:tcBorders>
              <w:top w:val="single" w:color="auto" w:sz="8" w:space="0"/>
              <w:left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923"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538"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1245" w:type="dxa"/>
            <w:gridSpan w:val="2"/>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826"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586"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946"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1363"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869"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667" w:type="dxa"/>
            <w:tcBorders>
              <w:top w:val="single" w:color="auto" w:sz="8" w:space="0"/>
              <w:bottom w:val="single" w:color="auto" w:sz="8" w:space="0"/>
              <w:right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57" w:type="dxa"/>
            <w:tcBorders>
              <w:top w:val="single" w:color="auto" w:sz="8" w:space="0"/>
              <w:left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923"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538"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1245" w:type="dxa"/>
            <w:gridSpan w:val="2"/>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826"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586"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946"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1363"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869"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667" w:type="dxa"/>
            <w:tcBorders>
              <w:top w:val="single" w:color="auto" w:sz="8" w:space="0"/>
              <w:bottom w:val="single" w:color="auto" w:sz="8" w:space="0"/>
              <w:right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57" w:type="dxa"/>
            <w:tcBorders>
              <w:top w:val="single" w:color="auto" w:sz="8" w:space="0"/>
              <w:left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923"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538"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1245" w:type="dxa"/>
            <w:gridSpan w:val="2"/>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826"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586"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946"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1363"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869"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667" w:type="dxa"/>
            <w:tcBorders>
              <w:top w:val="single" w:color="auto" w:sz="8" w:space="0"/>
              <w:bottom w:val="single" w:color="auto" w:sz="8" w:space="0"/>
              <w:right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57" w:type="dxa"/>
            <w:tcBorders>
              <w:top w:val="single" w:color="auto" w:sz="8" w:space="0"/>
              <w:left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923"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538"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1245" w:type="dxa"/>
            <w:gridSpan w:val="2"/>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826"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586"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946"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1363"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869" w:type="dxa"/>
            <w:tcBorders>
              <w:top w:val="single" w:color="auto" w:sz="8" w:space="0"/>
              <w:bottom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667" w:type="dxa"/>
            <w:tcBorders>
              <w:top w:val="single" w:color="auto" w:sz="8" w:space="0"/>
              <w:bottom w:val="single" w:color="auto" w:sz="8" w:space="0"/>
              <w:right w:val="single" w:color="auto" w:sz="8" w:space="0"/>
            </w:tcBorders>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r>
    </w:tbl>
    <w:p>
      <w:pPr>
        <w:numPr>
          <w:ilvl w:val="-1"/>
          <w:numId w:val="0"/>
        </w:numPr>
        <w:spacing w:line="240" w:lineRule="auto"/>
        <w:ind w:firstLine="0" w:firstLineChars="0"/>
        <w:jc w:val="left"/>
        <w:rPr>
          <w:rFonts w:hint="eastAsia" w:ascii="Times New Roman" w:hAnsi="Times New Roman" w:eastAsia="宋体" w:cs="Times New Roman"/>
          <w:b/>
          <w:bCs/>
          <w:color w:val="auto"/>
          <w:sz w:val="28"/>
          <w:szCs w:val="28"/>
          <w:highlight w:val="none"/>
          <w:lang w:eastAsia="zh-CN"/>
        </w:rPr>
        <w:sectPr>
          <w:pgSz w:w="11906" w:h="16838"/>
          <w:pgMar w:top="2098" w:right="1474" w:bottom="1587" w:left="1474" w:header="851" w:footer="992" w:gutter="0"/>
          <w:pgBorders>
            <w:top w:val="none" w:sz="0" w:space="0"/>
            <w:left w:val="none" w:sz="0" w:space="0"/>
            <w:bottom w:val="none" w:sz="0" w:space="0"/>
            <w:right w:val="none" w:sz="0" w:space="0"/>
          </w:pgBorders>
          <w:pgNumType w:fmt="numberInDash"/>
          <w:cols w:space="425" w:num="1"/>
          <w:rtlGutter w:val="0"/>
          <w:docGrid w:type="lines" w:linePitch="312" w:charSpace="0"/>
        </w:sectPr>
      </w:pPr>
    </w:p>
    <w:p>
      <w:pPr>
        <w:numPr>
          <w:ilvl w:val="-1"/>
          <w:numId w:val="0"/>
        </w:numPr>
        <w:spacing w:line="240" w:lineRule="auto"/>
        <w:ind w:firstLine="0" w:firstLineChars="0"/>
        <w:jc w:val="left"/>
        <w:rPr>
          <w:rFonts w:hint="default" w:ascii="Times New Roman" w:hAnsi="Times New Roman" w:eastAsia="宋体" w:cs="Times New Roman"/>
          <w:b/>
          <w:bCs/>
          <w:color w:val="auto"/>
          <w:sz w:val="28"/>
          <w:szCs w:val="28"/>
          <w:highlight w:val="none"/>
        </w:rPr>
      </w:pPr>
      <w:r>
        <w:rPr>
          <w:rFonts w:hint="eastAsia" w:ascii="Times New Roman" w:hAnsi="Times New Roman" w:eastAsia="宋体" w:cs="Times New Roman"/>
          <w:b/>
          <w:bCs/>
          <w:color w:val="auto"/>
          <w:sz w:val="28"/>
          <w:szCs w:val="28"/>
          <w:highlight w:val="none"/>
          <w:lang w:eastAsia="zh-CN"/>
        </w:rPr>
        <w:t>六</w:t>
      </w:r>
      <w:r>
        <w:rPr>
          <w:rFonts w:hint="default" w:ascii="Times New Roman" w:hAnsi="Times New Roman" w:eastAsia="宋体" w:cs="Times New Roman"/>
          <w:b/>
          <w:bCs/>
          <w:color w:val="auto"/>
          <w:sz w:val="28"/>
          <w:szCs w:val="28"/>
          <w:highlight w:val="none"/>
          <w:lang w:eastAsia="zh-CN"/>
        </w:rPr>
        <w:t>、</w:t>
      </w:r>
      <w:r>
        <w:rPr>
          <w:rFonts w:hint="default" w:ascii="Times New Roman" w:hAnsi="Times New Roman" w:eastAsia="宋体" w:cs="Times New Roman"/>
          <w:b/>
          <w:bCs/>
          <w:color w:val="auto"/>
          <w:sz w:val="28"/>
          <w:szCs w:val="28"/>
          <w:highlight w:val="none"/>
        </w:rPr>
        <w:t>项目经费情况</w:t>
      </w:r>
    </w:p>
    <w:tbl>
      <w:tblPr>
        <w:tblStyle w:val="14"/>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1296"/>
        <w:gridCol w:w="737"/>
        <w:gridCol w:w="864"/>
        <w:gridCol w:w="1169"/>
        <w:gridCol w:w="432"/>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60" w:type="dxa"/>
            <w:gridSpan w:val="7"/>
            <w:vAlign w:val="center"/>
          </w:tcPr>
          <w:p>
            <w:pPr>
              <w:widowControl/>
              <w:spacing w:line="460" w:lineRule="exact"/>
              <w:ind w:firstLine="0" w:firstLineChars="0"/>
              <w:rPr>
                <w:rFonts w:hint="default" w:ascii="Times New Roman" w:hAnsi="Times New Roman" w:eastAsia="仿宋_GB2312" w:cs="Times New Roman"/>
                <w:color w:val="auto"/>
                <w:kern w:val="0"/>
                <w:sz w:val="24"/>
                <w:szCs w:val="24"/>
                <w:highlight w:val="none"/>
              </w:rPr>
            </w:pPr>
            <w:r>
              <w:rPr>
                <w:rFonts w:hint="default" w:ascii="Times New Roman" w:hAnsi="Times New Roman" w:eastAsia="宋体" w:cs="Times New Roman"/>
                <w:b/>
                <w:bCs/>
                <w:color w:val="auto"/>
                <w:kern w:val="0"/>
                <w:sz w:val="21"/>
                <w:szCs w:val="21"/>
                <w:highlight w:val="none"/>
              </w:rPr>
              <w:t>资金</w:t>
            </w:r>
            <w:r>
              <w:rPr>
                <w:rFonts w:hint="default" w:ascii="Times New Roman" w:hAnsi="Times New Roman" w:eastAsia="宋体" w:cs="Times New Roman"/>
                <w:b/>
                <w:bCs/>
                <w:color w:val="auto"/>
                <w:kern w:val="0"/>
                <w:sz w:val="21"/>
                <w:szCs w:val="21"/>
                <w:highlight w:val="none"/>
                <w:lang w:eastAsia="zh-CN"/>
              </w:rPr>
              <w:t>预算</w:t>
            </w:r>
            <w:r>
              <w:rPr>
                <w:rFonts w:hint="default" w:ascii="Times New Roman" w:hAnsi="Times New Roman" w:eastAsia="宋体" w:cs="Times New Roman"/>
                <w:b/>
                <w:bCs/>
                <w:color w:val="auto"/>
                <w:kern w:val="0"/>
                <w:sz w:val="21"/>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58" w:type="dxa"/>
            <w:vMerge w:val="restart"/>
            <w:vAlign w:val="center"/>
          </w:tcPr>
          <w:p>
            <w:pPr>
              <w:widowControl/>
              <w:spacing w:line="460" w:lineRule="exact"/>
              <w:ind w:firstLine="0" w:firstLineChars="0"/>
              <w:jc w:val="center"/>
              <w:rPr>
                <w:rFonts w:hint="default" w:ascii="Times New Roman" w:hAnsi="Times New Roman" w:eastAsia="宋体" w:cs="Times New Roman"/>
                <w:b/>
                <w:bCs/>
                <w:color w:val="auto"/>
                <w:kern w:val="0"/>
                <w:sz w:val="21"/>
                <w:szCs w:val="21"/>
                <w:highlight w:val="none"/>
                <w:lang w:eastAsia="zh-CN"/>
              </w:rPr>
            </w:pPr>
            <w:r>
              <w:rPr>
                <w:rFonts w:hint="default" w:ascii="Times New Roman" w:hAnsi="Times New Roman" w:eastAsia="宋体" w:cs="Times New Roman"/>
                <w:b/>
                <w:bCs/>
                <w:color w:val="auto"/>
                <w:kern w:val="0"/>
                <w:sz w:val="21"/>
                <w:szCs w:val="21"/>
                <w:highlight w:val="none"/>
              </w:rPr>
              <w:t>资金来源</w:t>
            </w:r>
            <w:r>
              <w:rPr>
                <w:rFonts w:hint="default" w:ascii="Times New Roman" w:hAnsi="Times New Roman" w:eastAsia="宋体" w:cs="Times New Roman"/>
                <w:b/>
                <w:bCs/>
                <w:color w:val="auto"/>
                <w:kern w:val="0"/>
                <w:sz w:val="21"/>
                <w:szCs w:val="21"/>
                <w:highlight w:val="none"/>
                <w:lang w:eastAsia="zh-CN"/>
              </w:rPr>
              <w:t>预算</w:t>
            </w:r>
          </w:p>
        </w:tc>
        <w:tc>
          <w:tcPr>
            <w:tcW w:w="1296" w:type="dxa"/>
            <w:vMerge w:val="restart"/>
            <w:vAlign w:val="center"/>
          </w:tcPr>
          <w:p>
            <w:pPr>
              <w:widowControl/>
              <w:spacing w:line="460" w:lineRule="exact"/>
              <w:ind w:firstLine="0" w:firstLineChars="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lang w:eastAsia="zh-CN"/>
              </w:rPr>
              <w:t>预算</w:t>
            </w:r>
            <w:r>
              <w:rPr>
                <w:rFonts w:hint="default" w:ascii="Times New Roman" w:hAnsi="Times New Roman" w:eastAsia="宋体" w:cs="Times New Roman"/>
                <w:b/>
                <w:bCs/>
                <w:color w:val="auto"/>
                <w:kern w:val="0"/>
                <w:sz w:val="21"/>
                <w:szCs w:val="21"/>
                <w:highlight w:val="none"/>
              </w:rPr>
              <w:t>金额</w:t>
            </w:r>
          </w:p>
        </w:tc>
        <w:tc>
          <w:tcPr>
            <w:tcW w:w="4806" w:type="dxa"/>
            <w:gridSpan w:val="5"/>
            <w:vAlign w:val="center"/>
          </w:tcPr>
          <w:p>
            <w:pPr>
              <w:widowControl/>
              <w:spacing w:line="460" w:lineRule="exact"/>
              <w:ind w:firstLine="0" w:firstLineChars="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其   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jc w:val="center"/>
        </w:trPr>
        <w:tc>
          <w:tcPr>
            <w:tcW w:w="2558" w:type="dxa"/>
            <w:vMerge w:val="continue"/>
            <w:vAlign w:val="top"/>
          </w:tcPr>
          <w:p>
            <w:pPr>
              <w:widowControl/>
              <w:spacing w:line="460" w:lineRule="exact"/>
              <w:ind w:firstLine="0" w:firstLineChars="0"/>
              <w:jc w:val="center"/>
              <w:rPr>
                <w:rFonts w:hint="default" w:ascii="Times New Roman" w:hAnsi="Times New Roman" w:eastAsia="宋体" w:cs="Times New Roman"/>
                <w:b/>
                <w:bCs/>
                <w:color w:val="auto"/>
                <w:kern w:val="0"/>
                <w:sz w:val="21"/>
                <w:szCs w:val="21"/>
                <w:highlight w:val="none"/>
              </w:rPr>
            </w:pPr>
          </w:p>
        </w:tc>
        <w:tc>
          <w:tcPr>
            <w:tcW w:w="1296" w:type="dxa"/>
            <w:vMerge w:val="continue"/>
            <w:vAlign w:val="center"/>
          </w:tcPr>
          <w:p>
            <w:pPr>
              <w:widowControl/>
              <w:spacing w:line="460" w:lineRule="exact"/>
              <w:ind w:firstLine="0" w:firstLineChars="0"/>
              <w:jc w:val="center"/>
              <w:rPr>
                <w:rFonts w:hint="default" w:ascii="Times New Roman" w:hAnsi="Times New Roman" w:eastAsia="宋体" w:cs="Times New Roman"/>
                <w:b/>
                <w:bCs/>
                <w:color w:val="auto"/>
                <w:kern w:val="0"/>
                <w:sz w:val="21"/>
                <w:szCs w:val="21"/>
                <w:highlight w:val="none"/>
              </w:rPr>
            </w:pPr>
          </w:p>
        </w:tc>
        <w:tc>
          <w:tcPr>
            <w:tcW w:w="1601" w:type="dxa"/>
            <w:gridSpan w:val="2"/>
            <w:vAlign w:val="center"/>
          </w:tcPr>
          <w:p>
            <w:pPr>
              <w:widowControl/>
              <w:spacing w:line="460" w:lineRule="exact"/>
              <w:ind w:firstLine="0" w:firstLineChars="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20</w:t>
            </w:r>
            <w:r>
              <w:rPr>
                <w:rFonts w:hint="default" w:ascii="Times New Roman" w:hAnsi="Times New Roman" w:eastAsia="宋体" w:cs="Times New Roman"/>
                <w:b/>
                <w:bCs/>
                <w:color w:val="auto"/>
                <w:kern w:val="0"/>
                <w:sz w:val="21"/>
                <w:szCs w:val="21"/>
                <w:highlight w:val="none"/>
                <w:lang w:val="en-US" w:eastAsia="zh-CN"/>
              </w:rPr>
              <w:t>2</w:t>
            </w:r>
            <w:r>
              <w:rPr>
                <w:rFonts w:hint="eastAsia" w:eastAsia="宋体" w:cs="Times New Roman"/>
                <w:b/>
                <w:bCs/>
                <w:color w:val="auto"/>
                <w:kern w:val="0"/>
                <w:sz w:val="21"/>
                <w:szCs w:val="21"/>
                <w:highlight w:val="none"/>
                <w:lang w:val="en-US" w:eastAsia="zh-CN"/>
              </w:rPr>
              <w:t>4</w:t>
            </w:r>
            <w:r>
              <w:rPr>
                <w:rFonts w:hint="default" w:ascii="Times New Roman" w:hAnsi="Times New Roman" w:eastAsia="宋体" w:cs="Times New Roman"/>
                <w:b/>
                <w:bCs/>
                <w:color w:val="auto"/>
                <w:kern w:val="0"/>
                <w:sz w:val="21"/>
                <w:szCs w:val="21"/>
                <w:highlight w:val="none"/>
              </w:rPr>
              <w:t>年</w:t>
            </w:r>
          </w:p>
        </w:tc>
        <w:tc>
          <w:tcPr>
            <w:tcW w:w="1601" w:type="dxa"/>
            <w:gridSpan w:val="2"/>
            <w:vAlign w:val="center"/>
          </w:tcPr>
          <w:p>
            <w:pPr>
              <w:widowControl/>
              <w:spacing w:line="460" w:lineRule="exact"/>
              <w:ind w:firstLine="0" w:firstLineChars="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202</w:t>
            </w:r>
            <w:r>
              <w:rPr>
                <w:rFonts w:hint="eastAsia" w:eastAsia="宋体" w:cs="Times New Roman"/>
                <w:b/>
                <w:bCs/>
                <w:color w:val="auto"/>
                <w:kern w:val="0"/>
                <w:sz w:val="21"/>
                <w:szCs w:val="21"/>
                <w:highlight w:val="none"/>
                <w:lang w:val="en-US" w:eastAsia="zh-CN"/>
              </w:rPr>
              <w:t>5</w:t>
            </w:r>
            <w:r>
              <w:rPr>
                <w:rFonts w:hint="default" w:ascii="Times New Roman" w:hAnsi="Times New Roman" w:eastAsia="宋体" w:cs="Times New Roman"/>
                <w:b/>
                <w:bCs/>
                <w:color w:val="auto"/>
                <w:kern w:val="0"/>
                <w:sz w:val="21"/>
                <w:szCs w:val="21"/>
                <w:highlight w:val="none"/>
              </w:rPr>
              <w:t>年</w:t>
            </w:r>
          </w:p>
        </w:tc>
        <w:tc>
          <w:tcPr>
            <w:tcW w:w="1604" w:type="dxa"/>
            <w:vAlign w:val="center"/>
          </w:tcPr>
          <w:p>
            <w:pPr>
              <w:widowControl/>
              <w:spacing w:line="460" w:lineRule="exact"/>
              <w:ind w:firstLine="0" w:firstLineChars="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202</w:t>
            </w:r>
            <w:r>
              <w:rPr>
                <w:rFonts w:hint="eastAsia" w:eastAsia="宋体" w:cs="Times New Roman"/>
                <w:b/>
                <w:bCs/>
                <w:color w:val="auto"/>
                <w:kern w:val="0"/>
                <w:sz w:val="21"/>
                <w:szCs w:val="21"/>
                <w:highlight w:val="none"/>
                <w:lang w:val="en-US" w:eastAsia="zh-CN"/>
              </w:rPr>
              <w:t>6</w:t>
            </w:r>
            <w:r>
              <w:rPr>
                <w:rFonts w:hint="default" w:ascii="Times New Roman" w:hAnsi="Times New Roman" w:eastAsia="宋体" w:cs="Times New Roman"/>
                <w:b/>
                <w:bCs/>
                <w:color w:val="auto"/>
                <w:kern w:val="0"/>
                <w:sz w:val="21"/>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2558" w:type="dxa"/>
            <w:vAlign w:val="center"/>
          </w:tcPr>
          <w:p>
            <w:pPr>
              <w:spacing w:line="240" w:lineRule="auto"/>
              <w:ind w:firstLine="0" w:firstLineChars="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省财政拨款</w:t>
            </w:r>
          </w:p>
        </w:tc>
        <w:tc>
          <w:tcPr>
            <w:tcW w:w="1296" w:type="dxa"/>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c>
          <w:tcPr>
            <w:tcW w:w="1601" w:type="dxa"/>
            <w:gridSpan w:val="2"/>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c>
          <w:tcPr>
            <w:tcW w:w="1601" w:type="dxa"/>
            <w:gridSpan w:val="2"/>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c>
          <w:tcPr>
            <w:tcW w:w="1604" w:type="dxa"/>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2558" w:type="dxa"/>
            <w:vAlign w:val="center"/>
          </w:tcPr>
          <w:p>
            <w:pPr>
              <w:spacing w:line="240" w:lineRule="auto"/>
              <w:ind w:firstLine="0" w:firstLineChars="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市(县)财政拨款</w:t>
            </w:r>
          </w:p>
        </w:tc>
        <w:tc>
          <w:tcPr>
            <w:tcW w:w="1296" w:type="dxa"/>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c>
          <w:tcPr>
            <w:tcW w:w="1601" w:type="dxa"/>
            <w:gridSpan w:val="2"/>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c>
          <w:tcPr>
            <w:tcW w:w="1601" w:type="dxa"/>
            <w:gridSpan w:val="2"/>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c>
          <w:tcPr>
            <w:tcW w:w="1604" w:type="dxa"/>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2558" w:type="dxa"/>
            <w:vAlign w:val="center"/>
          </w:tcPr>
          <w:p>
            <w:pPr>
              <w:spacing w:line="240" w:lineRule="auto"/>
              <w:ind w:firstLine="0" w:firstLineChars="0"/>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3</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eastAsia="zh-CN"/>
              </w:rPr>
              <w:t>单位自筹经费</w:t>
            </w:r>
          </w:p>
        </w:tc>
        <w:tc>
          <w:tcPr>
            <w:tcW w:w="1296" w:type="dxa"/>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c>
          <w:tcPr>
            <w:tcW w:w="1601" w:type="dxa"/>
            <w:gridSpan w:val="2"/>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c>
          <w:tcPr>
            <w:tcW w:w="1601" w:type="dxa"/>
            <w:gridSpan w:val="2"/>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c>
          <w:tcPr>
            <w:tcW w:w="1604" w:type="dxa"/>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2558" w:type="dxa"/>
            <w:vAlign w:val="center"/>
          </w:tcPr>
          <w:p>
            <w:pPr>
              <w:spacing w:line="240" w:lineRule="auto"/>
              <w:ind w:firstLine="210" w:firstLineChars="1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其中：银行贷款</w:t>
            </w:r>
          </w:p>
        </w:tc>
        <w:tc>
          <w:tcPr>
            <w:tcW w:w="1296" w:type="dxa"/>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c>
          <w:tcPr>
            <w:tcW w:w="1601" w:type="dxa"/>
            <w:gridSpan w:val="2"/>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c>
          <w:tcPr>
            <w:tcW w:w="1601" w:type="dxa"/>
            <w:gridSpan w:val="2"/>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c>
          <w:tcPr>
            <w:tcW w:w="1604" w:type="dxa"/>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2558" w:type="dxa"/>
            <w:vAlign w:val="center"/>
          </w:tcPr>
          <w:p>
            <w:pPr>
              <w:spacing w:line="240" w:lineRule="auto"/>
              <w:ind w:firstLine="0" w:firstLineChars="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r>
              <w:rPr>
                <w:rFonts w:hint="default" w:ascii="Times New Roman" w:hAnsi="Times New Roman" w:eastAsia="宋体" w:cs="Times New Roman"/>
                <w:color w:val="auto"/>
                <w:sz w:val="21"/>
                <w:szCs w:val="21"/>
                <w:highlight w:val="none"/>
                <w:lang w:val="en-US" w:eastAsia="zh-CN"/>
              </w:rPr>
              <w:t>.</w:t>
            </w:r>
            <w:r>
              <w:rPr>
                <w:rFonts w:ascii="Times New Roman" w:hAnsi="Times New Roman" w:eastAsia="宋体" w:cs="Times New Roman"/>
                <w:color w:val="auto"/>
                <w:sz w:val="21"/>
                <w:szCs w:val="21"/>
                <w:highlight w:val="none"/>
              </w:rPr>
              <w:t>其</w:t>
            </w:r>
            <w:r>
              <w:rPr>
                <w:rFonts w:hint="default" w:ascii="Times New Roman" w:hAnsi="Times New Roman" w:eastAsia="宋体" w:cs="Times New Roman"/>
                <w:color w:val="auto"/>
                <w:sz w:val="21"/>
                <w:szCs w:val="21"/>
                <w:highlight w:val="none"/>
              </w:rPr>
              <w:t>它</w:t>
            </w:r>
            <w:r>
              <w:rPr>
                <w:rFonts w:ascii="Times New Roman" w:hAnsi="Times New Roman" w:eastAsia="宋体" w:cs="Times New Roman"/>
                <w:color w:val="auto"/>
                <w:sz w:val="21"/>
                <w:szCs w:val="21"/>
                <w:highlight w:val="none"/>
              </w:rPr>
              <w:t>经费来源</w:t>
            </w:r>
          </w:p>
        </w:tc>
        <w:tc>
          <w:tcPr>
            <w:tcW w:w="1296" w:type="dxa"/>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c>
          <w:tcPr>
            <w:tcW w:w="1601" w:type="dxa"/>
            <w:gridSpan w:val="2"/>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c>
          <w:tcPr>
            <w:tcW w:w="1601" w:type="dxa"/>
            <w:gridSpan w:val="2"/>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c>
          <w:tcPr>
            <w:tcW w:w="1604" w:type="dxa"/>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2558" w:type="dxa"/>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来源合计</w:t>
            </w:r>
          </w:p>
        </w:tc>
        <w:tc>
          <w:tcPr>
            <w:tcW w:w="1296" w:type="dxa"/>
            <w:vAlign w:val="top"/>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c>
          <w:tcPr>
            <w:tcW w:w="1601" w:type="dxa"/>
            <w:gridSpan w:val="2"/>
            <w:vAlign w:val="top"/>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c>
          <w:tcPr>
            <w:tcW w:w="1601" w:type="dxa"/>
            <w:gridSpan w:val="2"/>
            <w:vAlign w:val="top"/>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c>
          <w:tcPr>
            <w:tcW w:w="1604" w:type="dxa"/>
            <w:vAlign w:val="top"/>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2558" w:type="dxa"/>
            <w:vAlign w:val="center"/>
          </w:tcPr>
          <w:p>
            <w:pPr>
              <w:spacing w:line="240" w:lineRule="auto"/>
              <w:ind w:firstLine="0" w:firstLineChars="0"/>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rPr>
              <w:t>资金支出</w:t>
            </w:r>
            <w:r>
              <w:rPr>
                <w:rFonts w:hint="default" w:ascii="Times New Roman" w:hAnsi="Times New Roman" w:eastAsia="宋体" w:cs="Times New Roman"/>
                <w:b/>
                <w:bCs/>
                <w:color w:val="auto"/>
                <w:sz w:val="21"/>
                <w:szCs w:val="21"/>
                <w:highlight w:val="none"/>
                <w:lang w:eastAsia="zh-CN"/>
              </w:rPr>
              <w:t>预算</w:t>
            </w:r>
          </w:p>
        </w:tc>
        <w:tc>
          <w:tcPr>
            <w:tcW w:w="2033" w:type="dxa"/>
            <w:gridSpan w:val="2"/>
            <w:vAlign w:val="center"/>
          </w:tcPr>
          <w:p>
            <w:pPr>
              <w:spacing w:line="24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eastAsia="zh-CN"/>
              </w:rPr>
              <w:t>预算</w:t>
            </w:r>
            <w:r>
              <w:rPr>
                <w:rFonts w:hint="default" w:ascii="Times New Roman" w:hAnsi="Times New Roman" w:eastAsia="宋体" w:cs="Times New Roman"/>
                <w:b/>
                <w:bCs/>
                <w:color w:val="auto"/>
                <w:sz w:val="21"/>
                <w:szCs w:val="21"/>
                <w:highlight w:val="none"/>
              </w:rPr>
              <w:t>金额</w:t>
            </w:r>
          </w:p>
        </w:tc>
        <w:tc>
          <w:tcPr>
            <w:tcW w:w="2033" w:type="dxa"/>
            <w:gridSpan w:val="2"/>
            <w:vAlign w:val="center"/>
          </w:tcPr>
          <w:p>
            <w:pPr>
              <w:spacing w:line="24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其中：省财政拨款</w:t>
            </w:r>
          </w:p>
        </w:tc>
        <w:tc>
          <w:tcPr>
            <w:tcW w:w="2036" w:type="dxa"/>
            <w:gridSpan w:val="2"/>
            <w:vAlign w:val="center"/>
          </w:tcPr>
          <w:p>
            <w:pPr>
              <w:spacing w:line="24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58" w:type="dxa"/>
            <w:vAlign w:val="center"/>
          </w:tcPr>
          <w:p>
            <w:pPr>
              <w:spacing w:line="240" w:lineRule="auto"/>
              <w:ind w:firstLine="0" w:firstLineChars="0"/>
              <w:jc w:val="left"/>
              <w:rPr>
                <w:rFonts w:ascii="Times New Roman" w:hAnsi="Times New Roman" w:eastAsia="仿宋_GB2312" w:cs="Times New Roman"/>
                <w:color w:val="auto"/>
                <w:kern w:val="0"/>
                <w:sz w:val="24"/>
                <w:szCs w:val="24"/>
                <w:highlight w:val="none"/>
              </w:rPr>
            </w:pPr>
            <w:r>
              <w:rPr>
                <w:rFonts w:hint="default" w:ascii="Times New Roman" w:hAnsi="Times New Roman" w:eastAsia="宋体" w:cs="Times New Roman"/>
                <w:b/>
                <w:bCs/>
                <w:color w:val="auto"/>
                <w:sz w:val="21"/>
                <w:szCs w:val="22"/>
                <w:highlight w:val="none"/>
              </w:rPr>
              <w:t>一、直接费用</w:t>
            </w:r>
          </w:p>
        </w:tc>
        <w:tc>
          <w:tcPr>
            <w:tcW w:w="2033" w:type="dxa"/>
            <w:gridSpan w:val="2"/>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c>
          <w:tcPr>
            <w:tcW w:w="2033" w:type="dxa"/>
            <w:gridSpan w:val="2"/>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c>
          <w:tcPr>
            <w:tcW w:w="2036" w:type="dxa"/>
            <w:gridSpan w:val="2"/>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2558" w:type="dxa"/>
            <w:vAlign w:val="center"/>
          </w:tcPr>
          <w:p>
            <w:pPr>
              <w:spacing w:line="240" w:lineRule="auto"/>
              <w:ind w:firstLine="0" w:firstLineChars="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设备费</w:t>
            </w:r>
          </w:p>
        </w:tc>
        <w:tc>
          <w:tcPr>
            <w:tcW w:w="2033" w:type="dxa"/>
            <w:gridSpan w:val="2"/>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c>
          <w:tcPr>
            <w:tcW w:w="2033" w:type="dxa"/>
            <w:gridSpan w:val="2"/>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c>
          <w:tcPr>
            <w:tcW w:w="2036" w:type="dxa"/>
            <w:gridSpan w:val="2"/>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2558" w:type="dxa"/>
            <w:vAlign w:val="center"/>
          </w:tcPr>
          <w:p>
            <w:pPr>
              <w:spacing w:line="240" w:lineRule="auto"/>
              <w:ind w:firstLine="420" w:firstLineChars="200"/>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其中：设备购置费</w:t>
            </w:r>
          </w:p>
        </w:tc>
        <w:tc>
          <w:tcPr>
            <w:tcW w:w="2033" w:type="dxa"/>
            <w:gridSpan w:val="2"/>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c>
          <w:tcPr>
            <w:tcW w:w="2033" w:type="dxa"/>
            <w:gridSpan w:val="2"/>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c>
          <w:tcPr>
            <w:tcW w:w="2036" w:type="dxa"/>
            <w:gridSpan w:val="2"/>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2558" w:type="dxa"/>
            <w:vAlign w:val="center"/>
          </w:tcPr>
          <w:p>
            <w:pPr>
              <w:spacing w:line="240" w:lineRule="auto"/>
              <w:ind w:firstLine="0" w:firstLineChars="0"/>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lang w:val="en-US" w:eastAsia="zh-CN"/>
              </w:rPr>
              <w:t>.业务费</w:t>
            </w:r>
          </w:p>
        </w:tc>
        <w:tc>
          <w:tcPr>
            <w:tcW w:w="2033" w:type="dxa"/>
            <w:gridSpan w:val="2"/>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c>
          <w:tcPr>
            <w:tcW w:w="2033" w:type="dxa"/>
            <w:gridSpan w:val="2"/>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c>
          <w:tcPr>
            <w:tcW w:w="2036" w:type="dxa"/>
            <w:gridSpan w:val="2"/>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2558" w:type="dxa"/>
            <w:vAlign w:val="center"/>
          </w:tcPr>
          <w:p>
            <w:pPr>
              <w:spacing w:line="240" w:lineRule="auto"/>
              <w:ind w:firstLine="0" w:firstLineChars="0"/>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3.劳务费</w:t>
            </w:r>
          </w:p>
        </w:tc>
        <w:tc>
          <w:tcPr>
            <w:tcW w:w="2033" w:type="dxa"/>
            <w:gridSpan w:val="2"/>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c>
          <w:tcPr>
            <w:tcW w:w="2033" w:type="dxa"/>
            <w:gridSpan w:val="2"/>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c>
          <w:tcPr>
            <w:tcW w:w="2036" w:type="dxa"/>
            <w:gridSpan w:val="2"/>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2558" w:type="dxa"/>
            <w:vAlign w:val="center"/>
          </w:tcPr>
          <w:p>
            <w:pPr>
              <w:spacing w:line="240" w:lineRule="auto"/>
              <w:ind w:firstLine="0" w:firstLineChars="0"/>
              <w:jc w:val="left"/>
              <w:rPr>
                <w:rFonts w:hint="default" w:ascii="Times New Roman" w:hAnsi="Times New Roman" w:eastAsia="仿宋_GB2312" w:cs="Times New Roman"/>
                <w:color w:val="auto"/>
                <w:kern w:val="0"/>
                <w:sz w:val="24"/>
                <w:szCs w:val="24"/>
                <w:highlight w:val="none"/>
              </w:rPr>
            </w:pPr>
            <w:r>
              <w:rPr>
                <w:rFonts w:hint="default" w:ascii="Times New Roman" w:hAnsi="Times New Roman" w:eastAsia="宋体" w:cs="Times New Roman"/>
                <w:b/>
                <w:bCs/>
                <w:color w:val="auto"/>
                <w:sz w:val="21"/>
                <w:szCs w:val="22"/>
                <w:highlight w:val="none"/>
              </w:rPr>
              <w:t>二、间接费用</w:t>
            </w:r>
          </w:p>
        </w:tc>
        <w:tc>
          <w:tcPr>
            <w:tcW w:w="2033" w:type="dxa"/>
            <w:gridSpan w:val="2"/>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c>
          <w:tcPr>
            <w:tcW w:w="2033" w:type="dxa"/>
            <w:gridSpan w:val="2"/>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c>
          <w:tcPr>
            <w:tcW w:w="2036" w:type="dxa"/>
            <w:gridSpan w:val="2"/>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2558" w:type="dxa"/>
            <w:vAlign w:val="center"/>
          </w:tcPr>
          <w:p>
            <w:pPr>
              <w:spacing w:line="240" w:lineRule="auto"/>
              <w:ind w:firstLine="0" w:firstLineChars="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宋体" w:cs="Times New Roman"/>
                <w:b/>
                <w:bCs/>
                <w:color w:val="auto"/>
                <w:sz w:val="21"/>
                <w:szCs w:val="22"/>
                <w:highlight w:val="none"/>
              </w:rPr>
              <w:t>支出合计</w:t>
            </w:r>
          </w:p>
        </w:tc>
        <w:tc>
          <w:tcPr>
            <w:tcW w:w="2033" w:type="dxa"/>
            <w:gridSpan w:val="2"/>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c>
          <w:tcPr>
            <w:tcW w:w="2033" w:type="dxa"/>
            <w:gridSpan w:val="2"/>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c>
          <w:tcPr>
            <w:tcW w:w="2036" w:type="dxa"/>
            <w:gridSpan w:val="2"/>
            <w:vAlign w:val="center"/>
          </w:tcPr>
          <w:p>
            <w:pPr>
              <w:widowControl/>
              <w:spacing w:line="460" w:lineRule="exact"/>
              <w:ind w:firstLine="0" w:firstLineChars="0"/>
              <w:jc w:val="left"/>
              <w:rPr>
                <w:rFonts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2558" w:type="dxa"/>
            <w:vAlign w:val="center"/>
          </w:tcPr>
          <w:p>
            <w:pPr>
              <w:spacing w:line="240" w:lineRule="auto"/>
              <w:ind w:firstLine="0" w:firstLineChars="0"/>
              <w:jc w:val="left"/>
              <w:rPr>
                <w:rFonts w:hint="default" w:ascii="Times New Roman" w:hAnsi="Times New Roman" w:eastAsia="宋体" w:cs="Times New Roman"/>
                <w:color w:val="auto"/>
                <w:sz w:val="21"/>
                <w:szCs w:val="22"/>
                <w:highlight w:val="none"/>
                <w:lang w:eastAsia="zh-CN"/>
              </w:rPr>
            </w:pPr>
            <w:r>
              <w:rPr>
                <w:rFonts w:hint="default" w:ascii="Times New Roman" w:hAnsi="Times New Roman" w:eastAsia="宋体" w:cs="Times New Roman"/>
                <w:color w:val="auto"/>
                <w:sz w:val="21"/>
                <w:szCs w:val="22"/>
                <w:highlight w:val="none"/>
                <w:lang w:eastAsia="zh-CN"/>
              </w:rPr>
              <w:t>项目承担单位账户信息</w:t>
            </w:r>
          </w:p>
        </w:tc>
        <w:tc>
          <w:tcPr>
            <w:tcW w:w="6102" w:type="dxa"/>
            <w:gridSpan w:val="6"/>
            <w:vAlign w:val="center"/>
          </w:tcPr>
          <w:p>
            <w:pPr>
              <w:spacing w:line="240" w:lineRule="auto"/>
              <w:ind w:firstLine="0" w:firstLineChars="0"/>
              <w:jc w:val="left"/>
              <w:rPr>
                <w:rFonts w:hint="default" w:ascii="Times New Roman" w:hAnsi="Times New Roman" w:eastAsia="宋体" w:cs="Times New Roman"/>
                <w:color w:val="auto"/>
                <w:sz w:val="21"/>
                <w:szCs w:val="22"/>
                <w:highlight w:val="none"/>
                <w:lang w:val="en-US" w:eastAsia="zh-CN"/>
              </w:rPr>
            </w:pPr>
            <w:r>
              <w:rPr>
                <w:rFonts w:hint="default" w:ascii="Times New Roman" w:hAnsi="Times New Roman" w:eastAsia="宋体" w:cs="Times New Roman"/>
                <w:color w:val="auto"/>
                <w:sz w:val="21"/>
                <w:szCs w:val="22"/>
                <w:highlight w:val="none"/>
                <w:lang w:eastAsia="zh-CN"/>
              </w:rPr>
              <w:t>承担单位账户名称</w:t>
            </w:r>
            <w:r>
              <w:rPr>
                <w:rFonts w:hint="eastAsia" w:eastAsia="宋体" w:cs="Times New Roman"/>
                <w:color w:val="auto"/>
                <w:sz w:val="21"/>
                <w:szCs w:val="22"/>
                <w:highlight w:val="none"/>
                <w:lang w:eastAsia="zh-CN"/>
              </w:rPr>
              <w:t>：</w:t>
            </w:r>
          </w:p>
          <w:p>
            <w:pPr>
              <w:spacing w:line="240" w:lineRule="auto"/>
              <w:ind w:firstLine="0" w:firstLineChars="0"/>
              <w:jc w:val="left"/>
              <w:rPr>
                <w:rFonts w:hint="default" w:ascii="Times New Roman" w:hAnsi="Times New Roman" w:eastAsia="宋体" w:cs="Times New Roman"/>
                <w:color w:val="auto"/>
                <w:sz w:val="21"/>
                <w:szCs w:val="22"/>
                <w:highlight w:val="none"/>
                <w:lang w:val="en-US" w:eastAsia="zh-CN"/>
              </w:rPr>
            </w:pPr>
            <w:r>
              <w:rPr>
                <w:rFonts w:hint="default" w:ascii="Times New Roman" w:hAnsi="Times New Roman" w:eastAsia="宋体" w:cs="Times New Roman"/>
                <w:color w:val="auto"/>
                <w:sz w:val="21"/>
                <w:szCs w:val="22"/>
                <w:highlight w:val="none"/>
                <w:lang w:val="en-US" w:eastAsia="zh-CN"/>
              </w:rPr>
              <w:t>开户行：</w:t>
            </w:r>
          </w:p>
          <w:p>
            <w:pPr>
              <w:spacing w:line="240" w:lineRule="auto"/>
              <w:ind w:firstLine="0" w:firstLineChars="0"/>
              <w:jc w:val="left"/>
              <w:rPr>
                <w:rFonts w:hint="default" w:ascii="Times New Roman" w:hAnsi="Times New Roman" w:eastAsia="宋体" w:cs="Times New Roman"/>
                <w:color w:val="auto"/>
                <w:sz w:val="21"/>
                <w:szCs w:val="22"/>
                <w:highlight w:val="none"/>
                <w:lang w:val="en-US" w:eastAsia="zh-CN"/>
              </w:rPr>
            </w:pPr>
            <w:r>
              <w:rPr>
                <w:rFonts w:hint="default" w:ascii="Times New Roman" w:hAnsi="Times New Roman" w:eastAsia="宋体" w:cs="Times New Roman"/>
                <w:color w:val="auto"/>
                <w:sz w:val="21"/>
                <w:szCs w:val="22"/>
                <w:highlight w:val="none"/>
                <w:lang w:val="en-US" w:eastAsia="zh-CN"/>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8660" w:type="dxa"/>
            <w:gridSpan w:val="7"/>
            <w:vAlign w:val="center"/>
          </w:tcPr>
          <w:p>
            <w:pPr>
              <w:widowControl/>
              <w:spacing w:line="460" w:lineRule="exact"/>
              <w:ind w:firstLine="0" w:firstLineChars="0"/>
              <w:jc w:val="left"/>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eastAsia="zh-CN"/>
              </w:rPr>
              <w:t>预算说明（建议</w:t>
            </w:r>
            <w:r>
              <w:rPr>
                <w:rFonts w:hint="default" w:ascii="Times New Roman" w:hAnsi="Times New Roman" w:eastAsia="仿宋_GB2312" w:cs="Times New Roman"/>
                <w:color w:val="auto"/>
                <w:kern w:val="0"/>
                <w:sz w:val="21"/>
                <w:szCs w:val="21"/>
                <w:highlight w:val="none"/>
                <w:lang w:val="en-US" w:eastAsia="zh-CN"/>
              </w:rPr>
              <w:t>2000字以内</w:t>
            </w:r>
            <w:r>
              <w:rPr>
                <w:rFonts w:hint="default" w:ascii="Times New Roman" w:hAnsi="Times New Roman" w:eastAsia="仿宋_GB2312" w:cs="Times New Roman"/>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1" w:hRule="atLeast"/>
          <w:jc w:val="center"/>
        </w:trPr>
        <w:tc>
          <w:tcPr>
            <w:tcW w:w="8660" w:type="dxa"/>
            <w:gridSpan w:val="7"/>
            <w:vAlign w:val="center"/>
          </w:tcPr>
          <w:p>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参照《国务院办公厅关于改革完善中央财政科研经费管理的若干意见》（国办发</w:t>
            </w:r>
            <w:r>
              <w:rPr>
                <w:rFonts w:hint="default" w:ascii="Times New Roman" w:hAnsi="Times New Roman" w:eastAsia="黑体" w:cs="Times New Roman"/>
                <w:color w:val="auto"/>
                <w:kern w:val="0"/>
                <w:sz w:val="21"/>
                <w:szCs w:val="20"/>
                <w:highlight w:val="none"/>
                <w:lang w:val="en-US" w:eastAsia="zh-CN" w:bidi="ar"/>
              </w:rPr>
              <w:t>〔2021〕32号</w:t>
            </w:r>
            <w:r>
              <w:rPr>
                <w:rFonts w:hint="default" w:ascii="Times New Roman" w:hAnsi="Times New Roman" w:eastAsia="仿宋_GB2312" w:cs="Times New Roman"/>
                <w:color w:val="auto"/>
                <w:kern w:val="0"/>
                <w:sz w:val="21"/>
                <w:szCs w:val="21"/>
                <w:highlight w:val="none"/>
                <w:lang w:val="en-US" w:eastAsia="zh-CN" w:bidi="ar"/>
              </w:rPr>
              <w:t>）的相关规定执行。根据实际需求，可添加省级、市县相关科技计划项目经费管理办法。</w:t>
            </w:r>
          </w:p>
          <w:p>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宋体" w:cs="Times New Roman"/>
                <w:color w:val="auto"/>
                <w:kern w:val="0"/>
                <w:sz w:val="24"/>
                <w:szCs w:val="24"/>
                <w:highlight w:val="none"/>
                <w:lang w:val="en-US" w:eastAsia="zh-CN" w:bidi="ar"/>
              </w:rPr>
            </w:pPr>
          </w:p>
          <w:p>
            <w:pPr>
              <w:keepNext w:val="0"/>
              <w:keepLines w:val="0"/>
              <w:widowControl/>
              <w:suppressLineNumbers w:val="0"/>
              <w:spacing w:before="0" w:beforeAutospacing="0" w:after="0" w:afterAutospacing="0" w:line="360" w:lineRule="auto"/>
              <w:ind w:left="0" w:right="0" w:rightChars="0"/>
              <w:jc w:val="both"/>
              <w:rPr>
                <w:rFonts w:hint="default" w:ascii="Times New Roman" w:hAnsi="Times New Roman" w:eastAsia="宋体" w:cs="Times New Roman"/>
                <w:color w:val="auto"/>
                <w:kern w:val="0"/>
                <w:sz w:val="24"/>
                <w:szCs w:val="24"/>
                <w:highlight w:val="none"/>
                <w:lang w:val="en-US" w:eastAsia="zh-CN" w:bidi="ar"/>
              </w:rPr>
            </w:pPr>
          </w:p>
        </w:tc>
      </w:tr>
    </w:tbl>
    <w:p>
      <w:pPr>
        <w:widowControl/>
        <w:spacing w:line="240" w:lineRule="auto"/>
        <w:ind w:firstLine="0" w:firstLineChars="0"/>
        <w:jc w:val="left"/>
        <w:rPr>
          <w:rFonts w:ascii="Times New Roman" w:hAnsi="Times New Roman" w:eastAsia="宋体" w:cs="Times New Roman"/>
          <w:b/>
          <w:color w:val="auto"/>
          <w:sz w:val="28"/>
          <w:szCs w:val="28"/>
          <w:highlight w:val="none"/>
        </w:rPr>
      </w:pPr>
      <w:r>
        <w:rPr>
          <w:rFonts w:ascii="Times New Roman" w:hAnsi="Times New Roman" w:eastAsia="宋体" w:cs="Times New Roman"/>
          <w:b/>
          <w:color w:val="auto"/>
          <w:sz w:val="28"/>
          <w:szCs w:val="28"/>
          <w:highlight w:val="none"/>
        </w:rPr>
        <w:br w:type="page"/>
      </w:r>
    </w:p>
    <w:p>
      <w:pPr>
        <w:spacing w:line="240" w:lineRule="auto"/>
        <w:ind w:firstLine="0" w:firstLineChars="0"/>
        <w:rPr>
          <w:rFonts w:ascii="Times New Roman" w:hAnsi="Times New Roman" w:eastAsia="宋体" w:cs="Times New Roman"/>
          <w:color w:val="auto"/>
          <w:sz w:val="21"/>
          <w:szCs w:val="22"/>
          <w:highlight w:val="none"/>
        </w:rPr>
      </w:pPr>
      <w:r>
        <w:rPr>
          <w:rFonts w:hint="eastAsia" w:ascii="Times New Roman" w:hAnsi="Times New Roman" w:eastAsia="宋体" w:cs="Times New Roman"/>
          <w:b/>
          <w:color w:val="auto"/>
          <w:sz w:val="28"/>
          <w:szCs w:val="28"/>
          <w:highlight w:val="none"/>
          <w:lang w:eastAsia="zh-CN"/>
        </w:rPr>
        <w:t>七</w:t>
      </w:r>
      <w:r>
        <w:rPr>
          <w:rFonts w:hint="default" w:ascii="Times New Roman" w:hAnsi="Times New Roman" w:eastAsia="宋体" w:cs="Times New Roman"/>
          <w:b/>
          <w:color w:val="auto"/>
          <w:sz w:val="28"/>
          <w:szCs w:val="28"/>
          <w:highlight w:val="none"/>
        </w:rPr>
        <w:t>、项目进度计划（说明项目进度，包括实施方案、实施地点、阶段性成果等内容）</w:t>
      </w:r>
    </w:p>
    <w:tbl>
      <w:tblPr>
        <w:tblStyle w:val="14"/>
        <w:tblW w:w="8522" w:type="dxa"/>
        <w:jc w:val="center"/>
        <w:tblLayout w:type="fixed"/>
        <w:tblCellMar>
          <w:top w:w="0" w:type="dxa"/>
          <w:left w:w="108" w:type="dxa"/>
          <w:bottom w:w="0" w:type="dxa"/>
          <w:right w:w="108" w:type="dxa"/>
        </w:tblCellMar>
      </w:tblPr>
      <w:tblGrid>
        <w:gridCol w:w="675"/>
        <w:gridCol w:w="2552"/>
        <w:gridCol w:w="5295"/>
      </w:tblGrid>
      <w:tr>
        <w:tblPrEx>
          <w:tblCellMar>
            <w:top w:w="0" w:type="dxa"/>
            <w:left w:w="108" w:type="dxa"/>
            <w:bottom w:w="0" w:type="dxa"/>
            <w:right w:w="108" w:type="dxa"/>
          </w:tblCellMar>
        </w:tblPrEx>
        <w:trPr>
          <w:trHeight w:val="454" w:hRule="exact"/>
          <w:jc w:val="center"/>
        </w:trPr>
        <w:tc>
          <w:tcPr>
            <w:tcW w:w="675" w:type="dxa"/>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Times New Roman" w:hAnsi="Times New Roman" w:eastAsia="宋体" w:cs="Times New Roman"/>
                <w:color w:val="auto"/>
                <w:sz w:val="21"/>
                <w:szCs w:val="22"/>
                <w:highlight w:val="none"/>
              </w:rPr>
            </w:pPr>
            <w:r>
              <w:rPr>
                <w:rFonts w:hint="default" w:ascii="Times New Roman" w:hAnsi="Times New Roman" w:eastAsia="宋体" w:cs="Times New Roman"/>
                <w:color w:val="auto"/>
                <w:sz w:val="21"/>
                <w:szCs w:val="22"/>
                <w:highlight w:val="none"/>
              </w:rPr>
              <w:t>序号</w:t>
            </w:r>
          </w:p>
        </w:tc>
        <w:tc>
          <w:tcPr>
            <w:tcW w:w="2552" w:type="dxa"/>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Times New Roman" w:hAnsi="Times New Roman" w:eastAsia="宋体" w:cs="Times New Roman"/>
                <w:color w:val="auto"/>
                <w:sz w:val="21"/>
                <w:szCs w:val="22"/>
                <w:highlight w:val="none"/>
              </w:rPr>
            </w:pPr>
            <w:r>
              <w:rPr>
                <w:rFonts w:hint="default" w:ascii="Times New Roman" w:hAnsi="Times New Roman" w:eastAsia="宋体" w:cs="Times New Roman"/>
                <w:color w:val="auto"/>
                <w:sz w:val="21"/>
                <w:szCs w:val="22"/>
                <w:highlight w:val="none"/>
              </w:rPr>
              <w:t>时间</w:t>
            </w:r>
          </w:p>
        </w:tc>
        <w:tc>
          <w:tcPr>
            <w:tcW w:w="5295" w:type="dxa"/>
            <w:tcBorders>
              <w:top w:val="single" w:color="000000" w:sz="8" w:space="0"/>
              <w:left w:val="single" w:color="000000" w:sz="8" w:space="0"/>
              <w:bottom w:val="single" w:color="000000" w:sz="8" w:space="0"/>
              <w:right w:val="single" w:color="000000" w:sz="4" w:space="0"/>
            </w:tcBorders>
            <w:vAlign w:val="center"/>
          </w:tcPr>
          <w:p>
            <w:pPr>
              <w:spacing w:line="240" w:lineRule="auto"/>
              <w:ind w:firstLine="0" w:firstLineChars="0"/>
              <w:jc w:val="center"/>
              <w:rPr>
                <w:rFonts w:ascii="Times New Roman" w:hAnsi="Times New Roman" w:eastAsia="宋体" w:cs="Times New Roman"/>
                <w:color w:val="auto"/>
                <w:sz w:val="21"/>
                <w:szCs w:val="22"/>
                <w:highlight w:val="none"/>
              </w:rPr>
            </w:pPr>
            <w:r>
              <w:rPr>
                <w:rFonts w:ascii="Times New Roman" w:hAnsi="Times New Roman" w:eastAsia="宋体" w:cs="Times New Roman"/>
                <w:color w:val="auto"/>
                <w:sz w:val="21"/>
                <w:szCs w:val="22"/>
                <w:highlight w:val="none"/>
              </w:rPr>
              <w:t>年度实施内容和考核指标</w:t>
            </w:r>
          </w:p>
        </w:tc>
      </w:tr>
      <w:tr>
        <w:tblPrEx>
          <w:tblCellMar>
            <w:top w:w="0" w:type="dxa"/>
            <w:left w:w="108" w:type="dxa"/>
            <w:bottom w:w="0" w:type="dxa"/>
            <w:right w:w="108" w:type="dxa"/>
          </w:tblCellMar>
        </w:tblPrEx>
        <w:trPr>
          <w:trHeight w:val="2519" w:hRule="exact"/>
          <w:jc w:val="center"/>
        </w:trPr>
        <w:tc>
          <w:tcPr>
            <w:tcW w:w="675" w:type="dxa"/>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Times New Roman" w:hAnsi="Times New Roman" w:eastAsia="宋体" w:cs="Times New Roman"/>
                <w:color w:val="auto"/>
                <w:sz w:val="21"/>
                <w:szCs w:val="22"/>
                <w:highlight w:val="none"/>
              </w:rPr>
            </w:pPr>
            <w:r>
              <w:rPr>
                <w:rFonts w:hint="default" w:ascii="Times New Roman" w:hAnsi="Times New Roman" w:eastAsia="宋体" w:cs="Times New Roman"/>
                <w:color w:val="auto"/>
                <w:sz w:val="21"/>
                <w:szCs w:val="22"/>
                <w:highlight w:val="none"/>
              </w:rPr>
              <w:t>1</w:t>
            </w:r>
          </w:p>
        </w:tc>
        <w:tc>
          <w:tcPr>
            <w:tcW w:w="2552" w:type="dxa"/>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Times New Roman" w:hAnsi="Times New Roman" w:eastAsia="宋体" w:cs="Times New Roman"/>
                <w:color w:val="auto"/>
                <w:sz w:val="21"/>
                <w:szCs w:val="22"/>
                <w:highlight w:val="none"/>
              </w:rPr>
            </w:pPr>
            <w:r>
              <w:rPr>
                <w:rFonts w:hint="default" w:ascii="Times New Roman" w:hAnsi="Times New Roman" w:eastAsia="宋体" w:cs="Times New Roman"/>
                <w:color w:val="auto"/>
                <w:sz w:val="21"/>
                <w:szCs w:val="22"/>
                <w:highlight w:val="none"/>
              </w:rPr>
              <w:t>第一阶段</w:t>
            </w:r>
          </w:p>
          <w:p>
            <w:pPr>
              <w:spacing w:line="240" w:lineRule="auto"/>
              <w:ind w:firstLine="0" w:firstLineChars="0"/>
              <w:jc w:val="center"/>
              <w:rPr>
                <w:rFonts w:ascii="Times New Roman" w:hAnsi="Times New Roman" w:eastAsia="宋体" w:cs="Times New Roman"/>
                <w:color w:val="auto"/>
                <w:sz w:val="21"/>
                <w:szCs w:val="22"/>
                <w:highlight w:val="none"/>
              </w:rPr>
            </w:pPr>
            <w:r>
              <w:rPr>
                <w:rFonts w:hint="default" w:ascii="Times New Roman" w:hAnsi="Times New Roman" w:eastAsia="宋体" w:cs="Times New Roman"/>
                <w:color w:val="auto"/>
                <w:sz w:val="21"/>
                <w:szCs w:val="22"/>
                <w:highlight w:val="none"/>
              </w:rPr>
              <w:t>___年__月至___年__月</w:t>
            </w:r>
          </w:p>
        </w:tc>
        <w:tc>
          <w:tcPr>
            <w:tcW w:w="5295" w:type="dxa"/>
            <w:tcBorders>
              <w:top w:val="single" w:color="000000" w:sz="8" w:space="0"/>
              <w:left w:val="single" w:color="000000" w:sz="8" w:space="0"/>
              <w:bottom w:val="single" w:color="000000" w:sz="8" w:space="0"/>
              <w:right w:val="single" w:color="000000" w:sz="4" w:space="0"/>
            </w:tcBorders>
            <w:vAlign w:val="center"/>
          </w:tcPr>
          <w:p>
            <w:pPr>
              <w:spacing w:line="240" w:lineRule="auto"/>
              <w:ind w:firstLine="0" w:firstLineChars="0"/>
              <w:jc w:val="center"/>
              <w:rPr>
                <w:rFonts w:hint="eastAsia" w:ascii="Times New Roman" w:hAnsi="Times New Roman" w:eastAsia="宋体" w:cs="Times New Roman"/>
                <w:color w:val="auto"/>
                <w:sz w:val="21"/>
                <w:szCs w:val="22"/>
                <w:highlight w:val="none"/>
                <w:lang w:val="en-US" w:eastAsia="zh-CN"/>
              </w:rPr>
            </w:pPr>
            <w:r>
              <w:rPr>
                <w:rFonts w:hint="eastAsia" w:ascii="Times New Roman" w:hAnsi="Times New Roman" w:eastAsia="宋体" w:cs="Times New Roman"/>
                <w:color w:val="auto"/>
                <w:sz w:val="21"/>
                <w:szCs w:val="22"/>
                <w:highlight w:val="none"/>
                <w:lang w:val="en-US" w:eastAsia="zh-CN"/>
              </w:rPr>
              <w:t>*项目实施第一年需有新型样机研制指标。</w:t>
            </w:r>
          </w:p>
        </w:tc>
      </w:tr>
      <w:tr>
        <w:tblPrEx>
          <w:tblCellMar>
            <w:top w:w="0" w:type="dxa"/>
            <w:left w:w="108" w:type="dxa"/>
            <w:bottom w:w="0" w:type="dxa"/>
            <w:right w:w="108" w:type="dxa"/>
          </w:tblCellMar>
        </w:tblPrEx>
        <w:trPr>
          <w:trHeight w:val="2964" w:hRule="exact"/>
          <w:jc w:val="center"/>
        </w:trPr>
        <w:tc>
          <w:tcPr>
            <w:tcW w:w="675" w:type="dxa"/>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Times New Roman" w:hAnsi="Times New Roman" w:eastAsia="宋体" w:cs="Times New Roman"/>
                <w:color w:val="auto"/>
                <w:sz w:val="21"/>
                <w:szCs w:val="22"/>
                <w:highlight w:val="none"/>
              </w:rPr>
            </w:pPr>
            <w:r>
              <w:rPr>
                <w:rFonts w:hint="default" w:ascii="Times New Roman" w:hAnsi="Times New Roman" w:eastAsia="宋体" w:cs="Times New Roman"/>
                <w:color w:val="auto"/>
                <w:sz w:val="21"/>
                <w:szCs w:val="22"/>
                <w:highlight w:val="none"/>
              </w:rPr>
              <w:t>2</w:t>
            </w:r>
          </w:p>
        </w:tc>
        <w:tc>
          <w:tcPr>
            <w:tcW w:w="2552" w:type="dxa"/>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Times New Roman" w:hAnsi="Times New Roman" w:eastAsia="宋体" w:cs="Times New Roman"/>
                <w:color w:val="auto"/>
                <w:sz w:val="21"/>
                <w:szCs w:val="22"/>
                <w:highlight w:val="none"/>
              </w:rPr>
            </w:pPr>
            <w:r>
              <w:rPr>
                <w:rFonts w:hint="default" w:ascii="Times New Roman" w:hAnsi="Times New Roman" w:eastAsia="宋体" w:cs="Times New Roman"/>
                <w:color w:val="auto"/>
                <w:sz w:val="21"/>
                <w:szCs w:val="22"/>
                <w:highlight w:val="none"/>
              </w:rPr>
              <w:t>第二阶段</w:t>
            </w:r>
          </w:p>
          <w:p>
            <w:pPr>
              <w:spacing w:line="240" w:lineRule="auto"/>
              <w:ind w:firstLine="0" w:firstLineChars="0"/>
              <w:jc w:val="center"/>
              <w:rPr>
                <w:rFonts w:ascii="Times New Roman" w:hAnsi="Times New Roman" w:eastAsia="宋体" w:cs="Times New Roman"/>
                <w:color w:val="auto"/>
                <w:sz w:val="21"/>
                <w:szCs w:val="22"/>
                <w:highlight w:val="none"/>
              </w:rPr>
            </w:pPr>
            <w:r>
              <w:rPr>
                <w:rFonts w:hint="default" w:ascii="Times New Roman" w:hAnsi="Times New Roman" w:eastAsia="宋体" w:cs="Times New Roman"/>
                <w:color w:val="auto"/>
                <w:sz w:val="21"/>
                <w:szCs w:val="22"/>
                <w:highlight w:val="none"/>
              </w:rPr>
              <w:t>___年__月至___年__月</w:t>
            </w:r>
          </w:p>
        </w:tc>
        <w:tc>
          <w:tcPr>
            <w:tcW w:w="5295" w:type="dxa"/>
            <w:tcBorders>
              <w:top w:val="single" w:color="000000" w:sz="8" w:space="0"/>
              <w:left w:val="single" w:color="000000" w:sz="8" w:space="0"/>
              <w:bottom w:val="single" w:color="000000" w:sz="8" w:space="0"/>
              <w:right w:val="single" w:color="000000" w:sz="4" w:space="0"/>
            </w:tcBorders>
            <w:vAlign w:val="center"/>
          </w:tcPr>
          <w:p>
            <w:pPr>
              <w:spacing w:line="240" w:lineRule="auto"/>
              <w:ind w:firstLine="0" w:firstLineChars="0"/>
              <w:jc w:val="center"/>
              <w:rPr>
                <w:rFonts w:ascii="Times New Roman" w:hAnsi="Times New Roman" w:eastAsia="宋体" w:cs="Times New Roman"/>
                <w:color w:val="auto"/>
                <w:sz w:val="21"/>
                <w:szCs w:val="22"/>
                <w:highlight w:val="none"/>
              </w:rPr>
            </w:pPr>
          </w:p>
        </w:tc>
      </w:tr>
      <w:tr>
        <w:tblPrEx>
          <w:tblCellMar>
            <w:top w:w="0" w:type="dxa"/>
            <w:left w:w="108" w:type="dxa"/>
            <w:bottom w:w="0" w:type="dxa"/>
            <w:right w:w="108" w:type="dxa"/>
          </w:tblCellMar>
        </w:tblPrEx>
        <w:trPr>
          <w:trHeight w:val="2946" w:hRule="exact"/>
          <w:jc w:val="center"/>
        </w:trPr>
        <w:tc>
          <w:tcPr>
            <w:tcW w:w="675" w:type="dxa"/>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Times New Roman" w:hAnsi="Times New Roman" w:eastAsia="宋体" w:cs="Times New Roman"/>
                <w:color w:val="auto"/>
                <w:sz w:val="21"/>
                <w:szCs w:val="22"/>
                <w:highlight w:val="none"/>
              </w:rPr>
            </w:pPr>
            <w:r>
              <w:rPr>
                <w:rFonts w:hint="default" w:ascii="Times New Roman" w:hAnsi="Times New Roman" w:eastAsia="宋体" w:cs="Times New Roman"/>
                <w:color w:val="auto"/>
                <w:sz w:val="21"/>
                <w:szCs w:val="22"/>
                <w:highlight w:val="none"/>
              </w:rPr>
              <w:t>3</w:t>
            </w:r>
          </w:p>
        </w:tc>
        <w:tc>
          <w:tcPr>
            <w:tcW w:w="2552" w:type="dxa"/>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Times New Roman" w:hAnsi="Times New Roman" w:eastAsia="宋体" w:cs="Times New Roman"/>
                <w:color w:val="auto"/>
                <w:sz w:val="21"/>
                <w:szCs w:val="22"/>
                <w:highlight w:val="none"/>
              </w:rPr>
            </w:pPr>
            <w:r>
              <w:rPr>
                <w:rFonts w:hint="default" w:ascii="Times New Roman" w:hAnsi="Times New Roman" w:eastAsia="宋体" w:cs="Times New Roman"/>
                <w:color w:val="auto"/>
                <w:sz w:val="21"/>
                <w:szCs w:val="22"/>
                <w:highlight w:val="none"/>
              </w:rPr>
              <w:t>第三阶段</w:t>
            </w:r>
          </w:p>
          <w:p>
            <w:pPr>
              <w:spacing w:line="240" w:lineRule="auto"/>
              <w:ind w:firstLine="0" w:firstLineChars="0"/>
              <w:jc w:val="center"/>
              <w:rPr>
                <w:rFonts w:ascii="Times New Roman" w:hAnsi="Times New Roman" w:eastAsia="宋体" w:cs="Times New Roman"/>
                <w:color w:val="auto"/>
                <w:sz w:val="21"/>
                <w:szCs w:val="22"/>
                <w:highlight w:val="none"/>
              </w:rPr>
            </w:pPr>
            <w:r>
              <w:rPr>
                <w:rFonts w:hint="default" w:ascii="Times New Roman" w:hAnsi="Times New Roman" w:eastAsia="宋体" w:cs="Times New Roman"/>
                <w:color w:val="auto"/>
                <w:sz w:val="21"/>
                <w:szCs w:val="22"/>
                <w:highlight w:val="none"/>
              </w:rPr>
              <w:t>___年__月至___年__月</w:t>
            </w:r>
          </w:p>
        </w:tc>
        <w:tc>
          <w:tcPr>
            <w:tcW w:w="5295" w:type="dxa"/>
            <w:tcBorders>
              <w:top w:val="single" w:color="000000" w:sz="8" w:space="0"/>
              <w:left w:val="single" w:color="000000" w:sz="8" w:space="0"/>
              <w:bottom w:val="single" w:color="000000" w:sz="8" w:space="0"/>
              <w:right w:val="single" w:color="000000" w:sz="4" w:space="0"/>
            </w:tcBorders>
            <w:vAlign w:val="center"/>
          </w:tcPr>
          <w:p>
            <w:pPr>
              <w:spacing w:line="240" w:lineRule="auto"/>
              <w:ind w:firstLine="0" w:firstLineChars="0"/>
              <w:jc w:val="center"/>
              <w:rPr>
                <w:rFonts w:ascii="Times New Roman" w:hAnsi="Times New Roman" w:eastAsia="宋体" w:cs="Times New Roman"/>
                <w:color w:val="auto"/>
                <w:sz w:val="21"/>
                <w:szCs w:val="22"/>
                <w:highlight w:val="none"/>
              </w:rPr>
            </w:pPr>
          </w:p>
        </w:tc>
      </w:tr>
      <w:tr>
        <w:tblPrEx>
          <w:tblCellMar>
            <w:top w:w="0" w:type="dxa"/>
            <w:left w:w="108" w:type="dxa"/>
            <w:bottom w:w="0" w:type="dxa"/>
            <w:right w:w="108" w:type="dxa"/>
          </w:tblCellMar>
        </w:tblPrEx>
        <w:trPr>
          <w:trHeight w:val="2970" w:hRule="exact"/>
          <w:jc w:val="center"/>
        </w:trPr>
        <w:tc>
          <w:tcPr>
            <w:tcW w:w="675" w:type="dxa"/>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Times New Roman" w:hAnsi="Times New Roman" w:eastAsia="宋体" w:cs="Times New Roman"/>
                <w:color w:val="auto"/>
                <w:sz w:val="21"/>
                <w:szCs w:val="22"/>
                <w:highlight w:val="none"/>
              </w:rPr>
            </w:pPr>
            <w:r>
              <w:rPr>
                <w:rFonts w:hint="default" w:ascii="Times New Roman" w:hAnsi="Times New Roman" w:eastAsia="宋体" w:cs="Times New Roman"/>
                <w:color w:val="auto"/>
                <w:sz w:val="21"/>
                <w:szCs w:val="22"/>
                <w:highlight w:val="none"/>
              </w:rPr>
              <w:t>4</w:t>
            </w:r>
          </w:p>
        </w:tc>
        <w:tc>
          <w:tcPr>
            <w:tcW w:w="2552" w:type="dxa"/>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Times New Roman" w:hAnsi="Times New Roman" w:eastAsia="宋体" w:cs="Times New Roman"/>
                <w:color w:val="auto"/>
                <w:sz w:val="21"/>
                <w:szCs w:val="22"/>
                <w:highlight w:val="none"/>
              </w:rPr>
            </w:pPr>
            <w:r>
              <w:rPr>
                <w:rFonts w:hint="default" w:ascii="Times New Roman" w:hAnsi="Times New Roman" w:eastAsia="宋体" w:cs="Times New Roman"/>
                <w:color w:val="auto"/>
                <w:sz w:val="21"/>
                <w:szCs w:val="22"/>
                <w:highlight w:val="none"/>
              </w:rPr>
              <w:t>第四阶段</w:t>
            </w:r>
          </w:p>
          <w:p>
            <w:pPr>
              <w:spacing w:line="240" w:lineRule="auto"/>
              <w:ind w:firstLine="0" w:firstLineChars="0"/>
              <w:jc w:val="center"/>
              <w:rPr>
                <w:rFonts w:ascii="Times New Roman" w:hAnsi="Times New Roman" w:eastAsia="宋体" w:cs="Times New Roman"/>
                <w:color w:val="auto"/>
                <w:sz w:val="21"/>
                <w:szCs w:val="22"/>
                <w:highlight w:val="none"/>
              </w:rPr>
            </w:pPr>
            <w:r>
              <w:rPr>
                <w:rFonts w:hint="default" w:ascii="Times New Roman" w:hAnsi="Times New Roman" w:eastAsia="宋体" w:cs="Times New Roman"/>
                <w:color w:val="auto"/>
                <w:sz w:val="21"/>
                <w:szCs w:val="22"/>
                <w:highlight w:val="none"/>
              </w:rPr>
              <w:t>___年__月至___年__月</w:t>
            </w:r>
          </w:p>
        </w:tc>
        <w:tc>
          <w:tcPr>
            <w:tcW w:w="5295" w:type="dxa"/>
            <w:tcBorders>
              <w:top w:val="single" w:color="000000" w:sz="8" w:space="0"/>
              <w:left w:val="single" w:color="000000" w:sz="8" w:space="0"/>
              <w:bottom w:val="single" w:color="000000" w:sz="8" w:space="0"/>
              <w:right w:val="single" w:color="000000" w:sz="4" w:space="0"/>
            </w:tcBorders>
            <w:vAlign w:val="center"/>
          </w:tcPr>
          <w:p>
            <w:pPr>
              <w:spacing w:line="240" w:lineRule="auto"/>
              <w:ind w:firstLine="0" w:firstLineChars="0"/>
              <w:jc w:val="center"/>
              <w:rPr>
                <w:rFonts w:ascii="Times New Roman" w:hAnsi="Times New Roman" w:eastAsia="宋体" w:cs="Times New Roman"/>
                <w:color w:val="auto"/>
                <w:sz w:val="21"/>
                <w:szCs w:val="22"/>
                <w:highlight w:val="none"/>
              </w:rPr>
            </w:pPr>
          </w:p>
        </w:tc>
      </w:tr>
    </w:tbl>
    <w:p>
      <w:pPr>
        <w:widowControl/>
        <w:spacing w:line="240" w:lineRule="auto"/>
        <w:ind w:firstLine="0" w:firstLineChars="0"/>
        <w:jc w:val="left"/>
        <w:rPr>
          <w:rFonts w:ascii="Times New Roman" w:hAnsi="Times New Roman" w:eastAsia="宋体" w:cs="Times New Roman"/>
          <w:b/>
          <w:color w:val="auto"/>
          <w:sz w:val="28"/>
          <w:szCs w:val="28"/>
          <w:highlight w:val="none"/>
        </w:rPr>
      </w:pPr>
      <w:r>
        <w:rPr>
          <w:rFonts w:ascii="Times New Roman" w:hAnsi="Times New Roman" w:eastAsia="宋体" w:cs="Times New Roman"/>
          <w:b/>
          <w:color w:val="auto"/>
          <w:sz w:val="28"/>
          <w:szCs w:val="28"/>
          <w:highlight w:val="none"/>
        </w:rPr>
        <w:br w:type="page"/>
      </w:r>
      <w:r>
        <w:rPr>
          <w:rFonts w:hint="eastAsia" w:ascii="Times New Roman" w:hAnsi="Times New Roman" w:eastAsia="宋体" w:cs="Times New Roman"/>
          <w:b/>
          <w:color w:val="auto"/>
          <w:sz w:val="28"/>
          <w:szCs w:val="28"/>
          <w:highlight w:val="none"/>
          <w:lang w:eastAsia="zh-CN"/>
        </w:rPr>
        <w:t>八</w:t>
      </w:r>
      <w:r>
        <w:rPr>
          <w:rFonts w:hint="default" w:ascii="Times New Roman" w:hAnsi="Times New Roman" w:eastAsia="宋体" w:cs="Times New Roman"/>
          <w:b/>
          <w:color w:val="auto"/>
          <w:sz w:val="28"/>
          <w:szCs w:val="28"/>
          <w:highlight w:val="none"/>
        </w:rPr>
        <w:t>、项目绩效目标</w:t>
      </w:r>
    </w:p>
    <w:p>
      <w:pPr>
        <w:spacing w:line="400" w:lineRule="exact"/>
        <w:ind w:firstLine="0" w:firstLineChars="0"/>
        <w:rPr>
          <w:rFonts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1</w:t>
      </w:r>
      <w:r>
        <w:rPr>
          <w:rFonts w:hint="default" w:ascii="Times New Roman" w:hAnsi="Times New Roman" w:eastAsia="宋体" w:cs="Times New Roman"/>
          <w:b/>
          <w:color w:val="auto"/>
          <w:sz w:val="21"/>
          <w:szCs w:val="21"/>
          <w:highlight w:val="none"/>
          <w:lang w:val="en-US" w:eastAsia="zh-CN"/>
        </w:rPr>
        <w:t>.</w:t>
      </w:r>
      <w:r>
        <w:rPr>
          <w:rFonts w:hint="default" w:ascii="Times New Roman" w:hAnsi="Times New Roman" w:eastAsia="宋体" w:cs="Times New Roman"/>
          <w:b/>
          <w:color w:val="auto"/>
          <w:sz w:val="21"/>
          <w:szCs w:val="21"/>
          <w:highlight w:val="none"/>
        </w:rPr>
        <w:t>创新成果指标</w:t>
      </w:r>
    </w:p>
    <w:tbl>
      <w:tblPr>
        <w:tblStyle w:val="14"/>
        <w:tblW w:w="869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937"/>
        <w:gridCol w:w="3516"/>
        <w:gridCol w:w="324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937" w:type="dxa"/>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指标类别</w:t>
            </w:r>
          </w:p>
        </w:tc>
        <w:tc>
          <w:tcPr>
            <w:tcW w:w="3516" w:type="dxa"/>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明细指标</w:t>
            </w:r>
          </w:p>
        </w:tc>
        <w:tc>
          <w:tcPr>
            <w:tcW w:w="3245" w:type="dxa"/>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预期绩效目标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53" w:hRule="atLeast"/>
          <w:jc w:val="center"/>
        </w:trPr>
        <w:tc>
          <w:tcPr>
            <w:tcW w:w="1937" w:type="dxa"/>
            <w:vAlign w:val="center"/>
          </w:tcPr>
          <w:p>
            <w:pPr>
              <w:spacing w:line="240" w:lineRule="auto"/>
              <w:ind w:firstLine="0" w:firstLineChars="0"/>
              <w:jc w:val="center"/>
              <w:rPr>
                <w:rFonts w:hint="eastAsia" w:ascii="Calibri" w:hAnsi="Calibri" w:eastAsia="宋体" w:cs="Times New Roman"/>
                <w:sz w:val="21"/>
                <w:szCs w:val="22"/>
                <w:lang w:eastAsia="zh-CN"/>
              </w:rPr>
            </w:pPr>
            <w:r>
              <w:rPr>
                <w:rFonts w:hint="eastAsia" w:ascii="Calibri" w:hAnsi="Calibri" w:eastAsia="宋体" w:cs="Times New Roman"/>
                <w:sz w:val="21"/>
                <w:szCs w:val="22"/>
                <w:lang w:eastAsia="zh-CN"/>
              </w:rPr>
              <w:t>资质证明</w:t>
            </w:r>
          </w:p>
          <w:p>
            <w:pPr>
              <w:spacing w:line="240" w:lineRule="auto"/>
              <w:ind w:firstLine="0" w:firstLineChars="0"/>
              <w:jc w:val="center"/>
              <w:rPr>
                <w:rFonts w:hint="default"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(必填）</w:t>
            </w:r>
          </w:p>
        </w:tc>
        <w:tc>
          <w:tcPr>
            <w:tcW w:w="3516" w:type="dxa"/>
            <w:vAlign w:val="center"/>
          </w:tcPr>
          <w:p>
            <w:pPr>
              <w:widowControl/>
              <w:suppressAutoHyphens/>
              <w:spacing w:line="260" w:lineRule="exact"/>
              <w:ind w:firstLine="0" w:firstLineChars="0"/>
              <w:jc w:val="both"/>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000000"/>
                <w:kern w:val="0"/>
                <w:sz w:val="21"/>
                <w:szCs w:val="21"/>
                <w:lang w:val="en-US" w:eastAsia="zh-CN"/>
              </w:rPr>
              <w:t>1.新型样机</w:t>
            </w:r>
            <w:r>
              <w:rPr>
                <w:rFonts w:hint="default" w:ascii="Times New Roman" w:hAnsi="Times New Roman" w:eastAsia="宋体" w:cs="Times New Roman"/>
                <w:color w:val="000000"/>
                <w:kern w:val="0"/>
                <w:sz w:val="21"/>
                <w:szCs w:val="21"/>
                <w:lang w:eastAsia="zh-CN"/>
              </w:rPr>
              <w:t>资质证明</w:t>
            </w:r>
          </w:p>
        </w:tc>
        <w:tc>
          <w:tcPr>
            <w:tcW w:w="3245" w:type="dxa"/>
            <w:vAlign w:val="center"/>
          </w:tcPr>
          <w:p>
            <w:pPr>
              <w:widowControl/>
              <w:suppressAutoHyphens/>
              <w:spacing w:line="260" w:lineRule="exact"/>
              <w:ind w:firstLine="0" w:firstLineChars="0"/>
              <w:jc w:val="left"/>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sym w:font="Wingdings 2" w:char="00A3"/>
            </w:r>
            <w:r>
              <w:rPr>
                <w:rFonts w:hint="eastAsia" w:eastAsia="宋体" w:cs="Times New Roman"/>
                <w:color w:val="000000"/>
                <w:kern w:val="0"/>
                <w:sz w:val="21"/>
                <w:szCs w:val="21"/>
                <w:lang w:val="en-US" w:eastAsia="zh-CN"/>
              </w:rPr>
              <w:t>检验报告</w:t>
            </w:r>
            <w:r>
              <w:rPr>
                <w:rFonts w:hint="default" w:ascii="Times New Roman" w:hAnsi="Times New Roman" w:eastAsia="宋体" w:cs="Times New Roman"/>
                <w:color w:val="000000"/>
                <w:kern w:val="0"/>
                <w:sz w:val="21"/>
                <w:szCs w:val="21"/>
                <w:lang w:val="en-US" w:eastAsia="zh-CN"/>
              </w:rPr>
              <w:t xml:space="preserve">  </w:t>
            </w:r>
          </w:p>
          <w:p>
            <w:pPr>
              <w:widowControl/>
              <w:suppressAutoHyphens/>
              <w:spacing w:line="260" w:lineRule="exact"/>
              <w:ind w:firstLine="0" w:firstLineChars="0"/>
              <w:jc w:val="left"/>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sym w:font="Wingdings 2" w:char="00A3"/>
            </w:r>
            <w:r>
              <w:rPr>
                <w:rFonts w:hint="default" w:ascii="Times New Roman" w:hAnsi="Times New Roman" w:eastAsia="宋体" w:cs="Times New Roman"/>
                <w:color w:val="000000"/>
                <w:kern w:val="0"/>
                <w:sz w:val="21"/>
                <w:szCs w:val="21"/>
                <w:lang w:val="en-US" w:eastAsia="zh-CN"/>
              </w:rPr>
              <w:t xml:space="preserve">推广鉴定报告、  </w:t>
            </w:r>
          </w:p>
          <w:p>
            <w:pPr>
              <w:widowControl/>
              <w:suppressAutoHyphens/>
              <w:spacing w:line="260" w:lineRule="exact"/>
              <w:ind w:firstLine="0" w:firstLineChars="0"/>
              <w:jc w:val="left"/>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sym w:font="Wingdings 2" w:char="00A3"/>
            </w:r>
            <w:r>
              <w:rPr>
                <w:rFonts w:hint="default" w:ascii="Times New Roman" w:hAnsi="Times New Roman" w:eastAsia="宋体" w:cs="Times New Roman"/>
                <w:color w:val="000000"/>
                <w:kern w:val="0"/>
                <w:sz w:val="21"/>
                <w:szCs w:val="21"/>
                <w:lang w:val="en-US" w:eastAsia="zh-CN"/>
              </w:rPr>
              <w:t>农业机械推广鉴定证书</w:t>
            </w:r>
          </w:p>
          <w:p>
            <w:pPr>
              <w:keepNext w:val="0"/>
              <w:keepLines w:val="0"/>
              <w:pageBreakBefore w:val="0"/>
              <w:widowControl/>
              <w:suppressAutoHyphens/>
              <w:kinsoku/>
              <w:wordWrap/>
              <w:overflowPunct/>
              <w:topLinePunct w:val="0"/>
              <w:autoSpaceDE/>
              <w:autoSpaceDN/>
              <w:bidi w:val="0"/>
              <w:adjustRightInd/>
              <w:snapToGrid/>
              <w:spacing w:line="260" w:lineRule="exact"/>
              <w:ind w:left="210" w:hanging="210" w:hangingChars="100"/>
              <w:jc w:val="left"/>
              <w:textAlignment w:val="auto"/>
              <w:rPr>
                <w:rFonts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000000"/>
                <w:kern w:val="0"/>
                <w:sz w:val="21"/>
                <w:szCs w:val="21"/>
                <w:lang w:val="en-US" w:eastAsia="zh-CN"/>
              </w:rPr>
              <w:sym w:font="Wingdings 2" w:char="00A3"/>
            </w:r>
            <w:r>
              <w:rPr>
                <w:rFonts w:hint="default" w:ascii="Times New Roman" w:hAnsi="Times New Roman" w:eastAsia="宋体" w:cs="Times New Roman"/>
                <w:color w:val="000000"/>
                <w:kern w:val="0"/>
                <w:sz w:val="21"/>
                <w:szCs w:val="21"/>
                <w:lang w:val="en-US" w:eastAsia="zh-CN"/>
              </w:rPr>
              <w:t>其他</w:t>
            </w:r>
            <w:r>
              <w:rPr>
                <w:rFonts w:hint="eastAsia" w:eastAsia="宋体" w:cs="Times New Roman"/>
                <w:color w:val="000000"/>
                <w:kern w:val="0"/>
                <w:sz w:val="21"/>
                <w:szCs w:val="21"/>
                <w:lang w:val="en-US" w:eastAsia="zh-CN"/>
              </w:rPr>
              <w:t>具有同等效力的证明材料</w:t>
            </w:r>
            <w:r>
              <w:rPr>
                <w:rFonts w:hint="default" w:ascii="Times New Roman" w:hAnsi="Times New Roman" w:eastAsia="宋体" w:cs="Times New Roman"/>
                <w:color w:val="000000"/>
                <w:kern w:val="0"/>
                <w:sz w:val="21"/>
                <w:szCs w:val="21"/>
                <w:lang w:val="en-US" w:eastAsia="zh-CN"/>
              </w:rPr>
              <w:t>___</w:t>
            </w:r>
            <w:r>
              <w:rPr>
                <w:rFonts w:hint="eastAsia" w:eastAsia="宋体" w:cs="Times New Roman"/>
                <w:color w:val="000000"/>
                <w:kern w:val="0"/>
                <w:sz w:val="21"/>
                <w:szCs w:val="21"/>
                <w:u w:val="single"/>
                <w:lang w:val="en-US" w:eastAsia="zh-CN"/>
              </w:rPr>
              <w:t xml:space="preserve">              </w:t>
            </w:r>
            <w:r>
              <w:rPr>
                <w:rFonts w:hint="default" w:ascii="Times New Roman" w:hAnsi="Times New Roman" w:eastAsia="宋体" w:cs="Times New Roman"/>
                <w:color w:val="000000"/>
                <w:kern w:val="0"/>
                <w:sz w:val="21"/>
                <w:szCs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937" w:type="dxa"/>
            <w:vMerge w:val="restart"/>
            <w:vAlign w:val="center"/>
          </w:tcPr>
          <w:p>
            <w:pPr>
              <w:spacing w:line="240" w:lineRule="auto"/>
              <w:ind w:firstLine="0" w:firstLineChars="0"/>
              <w:jc w:val="center"/>
              <w:rPr>
                <w:rFonts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知识产权</w:t>
            </w:r>
          </w:p>
        </w:tc>
        <w:tc>
          <w:tcPr>
            <w:tcW w:w="3516" w:type="dxa"/>
            <w:vAlign w:val="center"/>
          </w:tcPr>
          <w:p>
            <w:pPr>
              <w:spacing w:line="240" w:lineRule="auto"/>
              <w:ind w:firstLine="0" w:firstLineChars="0"/>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专利申请数（项）</w:t>
            </w:r>
          </w:p>
        </w:tc>
        <w:tc>
          <w:tcPr>
            <w:tcW w:w="3245"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937" w:type="dxa"/>
            <w:vMerge w:val="continue"/>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p>
        </w:tc>
        <w:tc>
          <w:tcPr>
            <w:tcW w:w="3516" w:type="dxa"/>
            <w:vAlign w:val="center"/>
          </w:tcPr>
          <w:p>
            <w:pPr>
              <w:spacing w:line="240" w:lineRule="auto"/>
              <w:ind w:firstLine="0" w:firstLineChars="0"/>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（1）申请发明专利</w:t>
            </w:r>
          </w:p>
        </w:tc>
        <w:tc>
          <w:tcPr>
            <w:tcW w:w="3245"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937" w:type="dxa"/>
            <w:vMerge w:val="continue"/>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p>
        </w:tc>
        <w:tc>
          <w:tcPr>
            <w:tcW w:w="3516" w:type="dxa"/>
            <w:vAlign w:val="center"/>
          </w:tcPr>
          <w:p>
            <w:pPr>
              <w:spacing w:line="240" w:lineRule="auto"/>
              <w:ind w:firstLine="0" w:firstLineChars="0"/>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（2）实用新型</w:t>
            </w:r>
          </w:p>
        </w:tc>
        <w:tc>
          <w:tcPr>
            <w:tcW w:w="3245"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937" w:type="dxa"/>
            <w:vMerge w:val="continue"/>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p>
        </w:tc>
        <w:tc>
          <w:tcPr>
            <w:tcW w:w="3516" w:type="dxa"/>
            <w:vAlign w:val="center"/>
          </w:tcPr>
          <w:p>
            <w:pPr>
              <w:spacing w:line="240" w:lineRule="auto"/>
              <w:ind w:firstLine="0" w:firstLineChars="0"/>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（3）外观设计</w:t>
            </w:r>
          </w:p>
        </w:tc>
        <w:tc>
          <w:tcPr>
            <w:tcW w:w="3245"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937" w:type="dxa"/>
            <w:vMerge w:val="continue"/>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p>
        </w:tc>
        <w:tc>
          <w:tcPr>
            <w:tcW w:w="3516" w:type="dxa"/>
            <w:vAlign w:val="center"/>
          </w:tcPr>
          <w:p>
            <w:pPr>
              <w:spacing w:line="240" w:lineRule="auto"/>
              <w:ind w:firstLine="0" w:firstLineChars="0"/>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专利授权数（项）</w:t>
            </w:r>
          </w:p>
        </w:tc>
        <w:tc>
          <w:tcPr>
            <w:tcW w:w="3245"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937" w:type="dxa"/>
            <w:vMerge w:val="continue"/>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p>
        </w:tc>
        <w:tc>
          <w:tcPr>
            <w:tcW w:w="3516" w:type="dxa"/>
            <w:vAlign w:val="center"/>
          </w:tcPr>
          <w:p>
            <w:pPr>
              <w:spacing w:line="240" w:lineRule="auto"/>
              <w:ind w:firstLine="0" w:firstLineChars="0"/>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（1）授权发明专利</w:t>
            </w:r>
          </w:p>
        </w:tc>
        <w:tc>
          <w:tcPr>
            <w:tcW w:w="3245"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937" w:type="dxa"/>
            <w:vMerge w:val="continue"/>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c>
          <w:tcPr>
            <w:tcW w:w="3516" w:type="dxa"/>
            <w:vAlign w:val="center"/>
          </w:tcPr>
          <w:p>
            <w:pPr>
              <w:spacing w:line="240" w:lineRule="auto"/>
              <w:ind w:firstLine="0" w:firstLineChars="0"/>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（2）实用新型</w:t>
            </w:r>
          </w:p>
        </w:tc>
        <w:tc>
          <w:tcPr>
            <w:tcW w:w="3245"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937" w:type="dxa"/>
            <w:vMerge w:val="continue"/>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c>
          <w:tcPr>
            <w:tcW w:w="3516" w:type="dxa"/>
            <w:vAlign w:val="center"/>
          </w:tcPr>
          <w:p>
            <w:pPr>
              <w:spacing w:line="240" w:lineRule="auto"/>
              <w:ind w:firstLine="0" w:firstLineChars="0"/>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（3）外观设计</w:t>
            </w:r>
          </w:p>
        </w:tc>
        <w:tc>
          <w:tcPr>
            <w:tcW w:w="3245"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937" w:type="dxa"/>
            <w:vMerge w:val="continue"/>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c>
          <w:tcPr>
            <w:tcW w:w="3516" w:type="dxa"/>
            <w:vAlign w:val="center"/>
          </w:tcPr>
          <w:p>
            <w:pPr>
              <w:spacing w:line="240" w:lineRule="auto"/>
              <w:ind w:firstLine="0" w:firstLineChars="0"/>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软件著作权授权数（项）</w:t>
            </w:r>
          </w:p>
        </w:tc>
        <w:tc>
          <w:tcPr>
            <w:tcW w:w="3245"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937" w:type="dxa"/>
            <w:vMerge w:val="continue"/>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c>
          <w:tcPr>
            <w:tcW w:w="3516" w:type="dxa"/>
            <w:vAlign w:val="center"/>
          </w:tcPr>
          <w:p>
            <w:pPr>
              <w:spacing w:line="240" w:lineRule="auto"/>
              <w:ind w:firstLine="0" w:firstLineChars="0"/>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制订标准数（项）</w:t>
            </w:r>
          </w:p>
        </w:tc>
        <w:tc>
          <w:tcPr>
            <w:tcW w:w="3245"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937" w:type="dxa"/>
            <w:vMerge w:val="continue"/>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c>
          <w:tcPr>
            <w:tcW w:w="3516" w:type="dxa"/>
            <w:vAlign w:val="center"/>
          </w:tcPr>
          <w:p>
            <w:pPr>
              <w:spacing w:line="240" w:lineRule="auto"/>
              <w:ind w:firstLine="0" w:firstLineChars="0"/>
              <w:rPr>
                <w:rFonts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（1）国际标准</w:t>
            </w:r>
          </w:p>
        </w:tc>
        <w:tc>
          <w:tcPr>
            <w:tcW w:w="3245"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937" w:type="dxa"/>
            <w:vMerge w:val="continue"/>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c>
          <w:tcPr>
            <w:tcW w:w="3516" w:type="dxa"/>
            <w:vAlign w:val="center"/>
          </w:tcPr>
          <w:p>
            <w:pPr>
              <w:spacing w:line="240" w:lineRule="auto"/>
              <w:ind w:firstLine="0" w:firstLineChars="0"/>
              <w:rPr>
                <w:rFonts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（2）国家标准</w:t>
            </w:r>
          </w:p>
        </w:tc>
        <w:tc>
          <w:tcPr>
            <w:tcW w:w="3245"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937" w:type="dxa"/>
            <w:vMerge w:val="continue"/>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c>
          <w:tcPr>
            <w:tcW w:w="3516" w:type="dxa"/>
            <w:vAlign w:val="center"/>
          </w:tcPr>
          <w:p>
            <w:pPr>
              <w:spacing w:line="240" w:lineRule="auto"/>
              <w:ind w:firstLine="0" w:firstLineChars="0"/>
              <w:rPr>
                <w:rFonts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（3）行业标准</w:t>
            </w:r>
          </w:p>
        </w:tc>
        <w:tc>
          <w:tcPr>
            <w:tcW w:w="3245"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937" w:type="dxa"/>
            <w:vMerge w:val="continue"/>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c>
          <w:tcPr>
            <w:tcW w:w="3516" w:type="dxa"/>
            <w:vAlign w:val="center"/>
          </w:tcPr>
          <w:p>
            <w:pPr>
              <w:spacing w:line="240" w:lineRule="auto"/>
              <w:ind w:firstLine="0" w:firstLineChars="0"/>
              <w:rPr>
                <w:rFonts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（4）地方标准</w:t>
            </w:r>
          </w:p>
        </w:tc>
        <w:tc>
          <w:tcPr>
            <w:tcW w:w="3245"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937" w:type="dxa"/>
            <w:vMerge w:val="continue"/>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c>
          <w:tcPr>
            <w:tcW w:w="3516" w:type="dxa"/>
            <w:vAlign w:val="center"/>
          </w:tcPr>
          <w:p>
            <w:pPr>
              <w:spacing w:line="240" w:lineRule="auto"/>
              <w:ind w:firstLine="0" w:firstLineChars="0"/>
              <w:rPr>
                <w:rFonts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（5）企业标准</w:t>
            </w:r>
          </w:p>
        </w:tc>
        <w:tc>
          <w:tcPr>
            <w:tcW w:w="3245"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937" w:type="dxa"/>
            <w:vMerge w:val="continue"/>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c>
          <w:tcPr>
            <w:tcW w:w="3516" w:type="dxa"/>
            <w:vAlign w:val="center"/>
          </w:tcPr>
          <w:p>
            <w:pPr>
              <w:spacing w:line="240" w:lineRule="auto"/>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申请集成电路布图设计专有权</w:t>
            </w:r>
          </w:p>
        </w:tc>
        <w:tc>
          <w:tcPr>
            <w:tcW w:w="3245" w:type="dxa"/>
            <w:vAlign w:val="center"/>
          </w:tcPr>
          <w:p>
            <w:pPr>
              <w:widowControl/>
              <w:spacing w:line="240" w:lineRule="auto"/>
              <w:ind w:firstLine="0" w:firstLineChars="0"/>
              <w:jc w:val="left"/>
              <w:rPr>
                <w:rFonts w:hint="default" w:ascii="Times New Roman" w:hAnsi="Times New Roman" w:eastAsia="宋体" w:cs="Times New Roman"/>
                <w:color w:val="auto"/>
                <w:kern w:val="0"/>
                <w:sz w:val="21"/>
                <w:szCs w:val="21"/>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937" w:type="dxa"/>
            <w:vMerge w:val="continue"/>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c>
          <w:tcPr>
            <w:tcW w:w="3516" w:type="dxa"/>
            <w:vAlign w:val="center"/>
          </w:tcPr>
          <w:p>
            <w:pPr>
              <w:spacing w:line="240" w:lineRule="auto"/>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集成电路布图设计专有权授权数（项）</w:t>
            </w:r>
          </w:p>
        </w:tc>
        <w:tc>
          <w:tcPr>
            <w:tcW w:w="3245" w:type="dxa"/>
            <w:vAlign w:val="center"/>
          </w:tcPr>
          <w:p>
            <w:pPr>
              <w:widowControl/>
              <w:spacing w:line="240" w:lineRule="auto"/>
              <w:ind w:firstLine="0" w:firstLineChars="0"/>
              <w:jc w:val="left"/>
              <w:rPr>
                <w:rFonts w:hint="default" w:ascii="Times New Roman" w:hAnsi="Times New Roman" w:eastAsia="宋体" w:cs="Times New Roman"/>
                <w:color w:val="auto"/>
                <w:kern w:val="0"/>
                <w:sz w:val="21"/>
                <w:szCs w:val="21"/>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937" w:type="dxa"/>
            <w:vMerge w:val="continue"/>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c>
          <w:tcPr>
            <w:tcW w:w="3516" w:type="dxa"/>
            <w:vAlign w:val="center"/>
          </w:tcPr>
          <w:p>
            <w:pPr>
              <w:spacing w:line="240" w:lineRule="auto"/>
              <w:ind w:firstLine="0" w:firstLineChars="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8.其它知识产权</w:t>
            </w:r>
          </w:p>
        </w:tc>
        <w:tc>
          <w:tcPr>
            <w:tcW w:w="3245"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937" w:type="dxa"/>
            <w:vMerge w:val="restart"/>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其他</w:t>
            </w:r>
          </w:p>
          <w:p>
            <w:pPr>
              <w:spacing w:line="240" w:lineRule="auto"/>
              <w:ind w:firstLine="0" w:firstLineChars="0"/>
              <w:jc w:val="center"/>
              <w:rPr>
                <w:rFonts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成果</w:t>
            </w:r>
          </w:p>
        </w:tc>
        <w:tc>
          <w:tcPr>
            <w:tcW w:w="3516" w:type="dxa"/>
            <w:vAlign w:val="center"/>
          </w:tcPr>
          <w:p>
            <w:pPr>
              <w:spacing w:line="240" w:lineRule="auto"/>
              <w:ind w:firstLine="0" w:firstLineChars="0"/>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2"/>
                <w:highlight w:val="none"/>
                <w:lang w:val="en-US" w:eastAsia="zh-CN"/>
              </w:rPr>
              <w:t>9.</w:t>
            </w:r>
            <w:r>
              <w:rPr>
                <w:rFonts w:hint="default" w:ascii="Times New Roman" w:hAnsi="Times New Roman" w:eastAsia="宋体" w:cs="Times New Roman"/>
                <w:color w:val="auto"/>
                <w:sz w:val="21"/>
                <w:szCs w:val="22"/>
                <w:highlight w:val="none"/>
              </w:rPr>
              <w:t>其他科技成果产出</w:t>
            </w:r>
          </w:p>
        </w:tc>
        <w:tc>
          <w:tcPr>
            <w:tcW w:w="3245"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937" w:type="dxa"/>
            <w:vMerge w:val="continue"/>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p>
        </w:tc>
        <w:tc>
          <w:tcPr>
            <w:tcW w:w="3516" w:type="dxa"/>
            <w:vAlign w:val="center"/>
          </w:tcPr>
          <w:p>
            <w:pPr>
              <w:spacing w:line="240" w:lineRule="auto"/>
              <w:ind w:firstLine="0" w:firstLineChars="0"/>
              <w:rPr>
                <w:rFonts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2"/>
                <w:highlight w:val="none"/>
              </w:rPr>
              <w:t>（</w:t>
            </w:r>
            <w:r>
              <w:rPr>
                <w:rFonts w:ascii="Times New Roman" w:hAnsi="Times New Roman" w:eastAsia="宋体" w:cs="Times New Roman"/>
                <w:color w:val="auto"/>
                <w:sz w:val="21"/>
                <w:szCs w:val="22"/>
                <w:highlight w:val="none"/>
              </w:rPr>
              <w:t>1</w:t>
            </w:r>
            <w:r>
              <w:rPr>
                <w:rFonts w:hint="default" w:ascii="Times New Roman" w:hAnsi="Times New Roman" w:eastAsia="宋体" w:cs="Times New Roman"/>
                <w:color w:val="auto"/>
                <w:sz w:val="21"/>
                <w:szCs w:val="22"/>
                <w:highlight w:val="none"/>
              </w:rPr>
              <w:t>）新工艺</w:t>
            </w:r>
          </w:p>
        </w:tc>
        <w:tc>
          <w:tcPr>
            <w:tcW w:w="3245"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937" w:type="dxa"/>
            <w:vMerge w:val="continue"/>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p>
        </w:tc>
        <w:tc>
          <w:tcPr>
            <w:tcW w:w="3516" w:type="dxa"/>
            <w:vAlign w:val="center"/>
          </w:tcPr>
          <w:p>
            <w:pPr>
              <w:spacing w:line="240" w:lineRule="auto"/>
              <w:ind w:firstLine="0" w:firstLineChars="0"/>
              <w:rPr>
                <w:rFonts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2"/>
                <w:highlight w:val="none"/>
              </w:rPr>
              <w:t>（</w:t>
            </w:r>
            <w:r>
              <w:rPr>
                <w:rFonts w:ascii="Times New Roman" w:hAnsi="Times New Roman" w:eastAsia="宋体" w:cs="Times New Roman"/>
                <w:color w:val="auto"/>
                <w:sz w:val="21"/>
                <w:szCs w:val="22"/>
                <w:highlight w:val="none"/>
              </w:rPr>
              <w:t>2</w:t>
            </w:r>
            <w:r>
              <w:rPr>
                <w:rFonts w:hint="default" w:ascii="Times New Roman" w:hAnsi="Times New Roman" w:eastAsia="宋体" w:cs="Times New Roman"/>
                <w:color w:val="auto"/>
                <w:sz w:val="21"/>
                <w:szCs w:val="22"/>
                <w:highlight w:val="none"/>
              </w:rPr>
              <w:t>）新产品</w:t>
            </w:r>
          </w:p>
        </w:tc>
        <w:tc>
          <w:tcPr>
            <w:tcW w:w="3245"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937" w:type="dxa"/>
            <w:vMerge w:val="continue"/>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p>
        </w:tc>
        <w:tc>
          <w:tcPr>
            <w:tcW w:w="3516" w:type="dxa"/>
            <w:vAlign w:val="center"/>
          </w:tcPr>
          <w:p>
            <w:pPr>
              <w:spacing w:line="240" w:lineRule="auto"/>
              <w:ind w:firstLine="0" w:firstLineChars="0"/>
              <w:rPr>
                <w:rFonts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2"/>
                <w:highlight w:val="none"/>
              </w:rPr>
              <w:t>（</w:t>
            </w:r>
            <w:r>
              <w:rPr>
                <w:rFonts w:ascii="Times New Roman" w:hAnsi="Times New Roman" w:eastAsia="宋体" w:cs="Times New Roman"/>
                <w:color w:val="auto"/>
                <w:sz w:val="21"/>
                <w:szCs w:val="22"/>
                <w:highlight w:val="none"/>
              </w:rPr>
              <w:t>3</w:t>
            </w:r>
            <w:r>
              <w:rPr>
                <w:rFonts w:hint="default" w:ascii="Times New Roman" w:hAnsi="Times New Roman" w:eastAsia="宋体" w:cs="Times New Roman"/>
                <w:color w:val="auto"/>
                <w:sz w:val="21"/>
                <w:szCs w:val="22"/>
                <w:highlight w:val="none"/>
              </w:rPr>
              <w:t>）新技术</w:t>
            </w:r>
          </w:p>
        </w:tc>
        <w:tc>
          <w:tcPr>
            <w:tcW w:w="3245"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937" w:type="dxa"/>
            <w:vMerge w:val="continue"/>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p>
        </w:tc>
        <w:tc>
          <w:tcPr>
            <w:tcW w:w="3516" w:type="dxa"/>
            <w:vAlign w:val="center"/>
          </w:tcPr>
          <w:p>
            <w:pPr>
              <w:spacing w:line="240" w:lineRule="auto"/>
              <w:ind w:firstLine="0" w:firstLineChars="0"/>
              <w:rPr>
                <w:rFonts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2"/>
                <w:highlight w:val="none"/>
              </w:rPr>
              <w:t>（</w:t>
            </w:r>
            <w:r>
              <w:rPr>
                <w:rFonts w:ascii="Times New Roman" w:hAnsi="Times New Roman" w:eastAsia="宋体" w:cs="Times New Roman"/>
                <w:color w:val="auto"/>
                <w:sz w:val="21"/>
                <w:szCs w:val="22"/>
                <w:highlight w:val="none"/>
              </w:rPr>
              <w:t>4</w:t>
            </w:r>
            <w:r>
              <w:rPr>
                <w:rFonts w:hint="default" w:ascii="Times New Roman" w:hAnsi="Times New Roman" w:eastAsia="宋体" w:cs="Times New Roman"/>
                <w:color w:val="auto"/>
                <w:sz w:val="21"/>
                <w:szCs w:val="22"/>
                <w:highlight w:val="none"/>
              </w:rPr>
              <w:t>）新装置</w:t>
            </w:r>
          </w:p>
        </w:tc>
        <w:tc>
          <w:tcPr>
            <w:tcW w:w="3245"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937" w:type="dxa"/>
            <w:vMerge w:val="continue"/>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p>
        </w:tc>
        <w:tc>
          <w:tcPr>
            <w:tcW w:w="3516" w:type="dxa"/>
            <w:vAlign w:val="center"/>
          </w:tcPr>
          <w:p>
            <w:pPr>
              <w:spacing w:line="240" w:lineRule="auto"/>
              <w:ind w:firstLine="0" w:firstLineChars="0"/>
              <w:rPr>
                <w:rFonts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2"/>
                <w:highlight w:val="none"/>
              </w:rPr>
              <w:t>（</w:t>
            </w:r>
            <w:r>
              <w:rPr>
                <w:rFonts w:ascii="Times New Roman" w:hAnsi="Times New Roman" w:eastAsia="宋体" w:cs="Times New Roman"/>
                <w:color w:val="auto"/>
                <w:sz w:val="21"/>
                <w:szCs w:val="22"/>
                <w:highlight w:val="none"/>
              </w:rPr>
              <w:t>5</w:t>
            </w:r>
            <w:r>
              <w:rPr>
                <w:rFonts w:hint="default" w:ascii="Times New Roman" w:hAnsi="Times New Roman" w:eastAsia="宋体" w:cs="Times New Roman"/>
                <w:color w:val="auto"/>
                <w:sz w:val="21"/>
                <w:szCs w:val="22"/>
                <w:highlight w:val="none"/>
              </w:rPr>
              <w:t>）其他</w:t>
            </w:r>
          </w:p>
        </w:tc>
        <w:tc>
          <w:tcPr>
            <w:tcW w:w="3245"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lang w:val="en-US" w:eastAsia="zh-CN" w:bidi="ar-SA"/>
              </w:rPr>
            </w:pPr>
          </w:p>
        </w:tc>
      </w:tr>
    </w:tbl>
    <w:p>
      <w:pPr>
        <w:spacing w:line="400" w:lineRule="exact"/>
        <w:ind w:firstLine="0" w:firstLineChars="0"/>
        <w:rPr>
          <w:rFonts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2</w:t>
      </w:r>
      <w:r>
        <w:rPr>
          <w:rFonts w:hint="default" w:ascii="Times New Roman" w:hAnsi="Times New Roman" w:eastAsia="宋体" w:cs="Times New Roman"/>
          <w:b/>
          <w:color w:val="auto"/>
          <w:sz w:val="21"/>
          <w:szCs w:val="21"/>
          <w:highlight w:val="none"/>
          <w:lang w:val="en-US" w:eastAsia="zh-CN"/>
        </w:rPr>
        <w:t>.</w:t>
      </w:r>
      <w:r>
        <w:rPr>
          <w:rFonts w:hint="default" w:ascii="Times New Roman" w:hAnsi="Times New Roman" w:eastAsia="宋体" w:cs="Times New Roman"/>
          <w:b/>
          <w:color w:val="auto"/>
          <w:sz w:val="21"/>
          <w:szCs w:val="21"/>
          <w:highlight w:val="none"/>
        </w:rPr>
        <w:t>放大拉动指标</w:t>
      </w:r>
    </w:p>
    <w:tbl>
      <w:tblPr>
        <w:tblStyle w:val="14"/>
        <w:tblW w:w="852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898"/>
        <w:gridCol w:w="4200"/>
        <w:gridCol w:w="24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898" w:type="dxa"/>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指标类别</w:t>
            </w:r>
          </w:p>
        </w:tc>
        <w:tc>
          <w:tcPr>
            <w:tcW w:w="4200" w:type="dxa"/>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明细指标</w:t>
            </w:r>
          </w:p>
        </w:tc>
        <w:tc>
          <w:tcPr>
            <w:tcW w:w="2424" w:type="dxa"/>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预期绩效目标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898" w:type="dxa"/>
            <w:vMerge w:val="restart"/>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放大拉动指标</w:t>
            </w:r>
          </w:p>
        </w:tc>
        <w:tc>
          <w:tcPr>
            <w:tcW w:w="4200" w:type="dxa"/>
            <w:vAlign w:val="center"/>
          </w:tcPr>
          <w:p>
            <w:pPr>
              <w:spacing w:line="240" w:lineRule="auto"/>
              <w:ind w:firstLine="0" w:firstLineChars="0"/>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新增销售（万元）</w:t>
            </w:r>
          </w:p>
        </w:tc>
        <w:tc>
          <w:tcPr>
            <w:tcW w:w="2424"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898" w:type="dxa"/>
            <w:vMerge w:val="continue"/>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c>
          <w:tcPr>
            <w:tcW w:w="4200" w:type="dxa"/>
            <w:vAlign w:val="center"/>
          </w:tcPr>
          <w:p>
            <w:pPr>
              <w:spacing w:line="240" w:lineRule="auto"/>
              <w:ind w:firstLine="0" w:firstLineChars="0"/>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新增利润（万元）</w:t>
            </w:r>
          </w:p>
        </w:tc>
        <w:tc>
          <w:tcPr>
            <w:tcW w:w="2424"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898" w:type="dxa"/>
            <w:vMerge w:val="continue"/>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p>
        </w:tc>
        <w:tc>
          <w:tcPr>
            <w:tcW w:w="4200" w:type="dxa"/>
            <w:vAlign w:val="center"/>
          </w:tcPr>
          <w:p>
            <w:pPr>
              <w:spacing w:line="240" w:lineRule="auto"/>
              <w:ind w:firstLine="0" w:firstLineChars="0"/>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新增税收（万元）</w:t>
            </w:r>
          </w:p>
        </w:tc>
        <w:tc>
          <w:tcPr>
            <w:tcW w:w="2424"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898" w:type="dxa"/>
            <w:vMerge w:val="continue"/>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p>
        </w:tc>
        <w:tc>
          <w:tcPr>
            <w:tcW w:w="4200" w:type="dxa"/>
            <w:vAlign w:val="center"/>
          </w:tcPr>
          <w:p>
            <w:pPr>
              <w:spacing w:line="240" w:lineRule="auto"/>
              <w:ind w:firstLine="0" w:firstLineChars="0"/>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带动企业研发投入（万元）</w:t>
            </w:r>
          </w:p>
        </w:tc>
        <w:tc>
          <w:tcPr>
            <w:tcW w:w="2424"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898" w:type="dxa"/>
            <w:vMerge w:val="continue"/>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p>
        </w:tc>
        <w:tc>
          <w:tcPr>
            <w:tcW w:w="4200" w:type="dxa"/>
            <w:vAlign w:val="center"/>
          </w:tcPr>
          <w:p>
            <w:pPr>
              <w:spacing w:line="240" w:lineRule="auto"/>
              <w:ind w:firstLine="0" w:firstLineChars="0"/>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拉动产业投资（万元）</w:t>
            </w:r>
          </w:p>
        </w:tc>
        <w:tc>
          <w:tcPr>
            <w:tcW w:w="2424"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898" w:type="dxa"/>
            <w:vMerge w:val="continue"/>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p>
        </w:tc>
        <w:tc>
          <w:tcPr>
            <w:tcW w:w="4200" w:type="dxa"/>
            <w:vAlign w:val="center"/>
          </w:tcPr>
          <w:p>
            <w:pPr>
              <w:spacing w:line="240" w:lineRule="auto"/>
              <w:ind w:firstLine="0" w:firstLineChars="0"/>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建成中试生产线（个）</w:t>
            </w:r>
          </w:p>
        </w:tc>
        <w:tc>
          <w:tcPr>
            <w:tcW w:w="2424"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898" w:type="dxa"/>
            <w:vMerge w:val="continue"/>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p>
        </w:tc>
        <w:tc>
          <w:tcPr>
            <w:tcW w:w="4200" w:type="dxa"/>
            <w:vAlign w:val="center"/>
          </w:tcPr>
          <w:p>
            <w:pPr>
              <w:spacing w:line="240" w:lineRule="auto"/>
              <w:ind w:firstLine="0" w:firstLineChars="0"/>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争取国家科技计划项目数（万元）</w:t>
            </w:r>
          </w:p>
        </w:tc>
        <w:tc>
          <w:tcPr>
            <w:tcW w:w="2424"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898" w:type="dxa"/>
            <w:vMerge w:val="continue"/>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p>
        </w:tc>
        <w:tc>
          <w:tcPr>
            <w:tcW w:w="4200" w:type="dxa"/>
            <w:vAlign w:val="center"/>
          </w:tcPr>
          <w:p>
            <w:pPr>
              <w:spacing w:line="240" w:lineRule="auto"/>
              <w:ind w:firstLine="0" w:firstLineChars="0"/>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争取国家科技计划项目经费数（万元）</w:t>
            </w:r>
          </w:p>
        </w:tc>
        <w:tc>
          <w:tcPr>
            <w:tcW w:w="2424"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898" w:type="dxa"/>
            <w:vMerge w:val="continue"/>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p>
        </w:tc>
        <w:tc>
          <w:tcPr>
            <w:tcW w:w="4200" w:type="dxa"/>
            <w:vAlign w:val="center"/>
          </w:tcPr>
          <w:p>
            <w:pPr>
              <w:spacing w:line="240" w:lineRule="auto"/>
              <w:ind w:firstLine="0" w:firstLineChars="0"/>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组织产学研合作的单位数（个）</w:t>
            </w:r>
          </w:p>
        </w:tc>
        <w:tc>
          <w:tcPr>
            <w:tcW w:w="2424"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898" w:type="dxa"/>
            <w:vMerge w:val="continue"/>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p>
        </w:tc>
        <w:tc>
          <w:tcPr>
            <w:tcW w:w="4200" w:type="dxa"/>
            <w:vAlign w:val="center"/>
          </w:tcPr>
          <w:p>
            <w:pPr>
              <w:spacing w:line="240" w:lineRule="auto"/>
              <w:ind w:firstLine="0" w:firstLineChars="0"/>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参加产学研合作的科技人员数</w:t>
            </w:r>
          </w:p>
        </w:tc>
        <w:tc>
          <w:tcPr>
            <w:tcW w:w="2424"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898" w:type="dxa"/>
            <w:vMerge w:val="continue"/>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p>
        </w:tc>
        <w:tc>
          <w:tcPr>
            <w:tcW w:w="4200" w:type="dxa"/>
            <w:vAlign w:val="center"/>
          </w:tcPr>
          <w:p>
            <w:pPr>
              <w:spacing w:line="240" w:lineRule="auto"/>
              <w:ind w:firstLine="0" w:firstLineChars="0"/>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建立产学研实体数</w:t>
            </w:r>
          </w:p>
        </w:tc>
        <w:tc>
          <w:tcPr>
            <w:tcW w:w="2424"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898" w:type="dxa"/>
            <w:vMerge w:val="continue"/>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p>
        </w:tc>
        <w:tc>
          <w:tcPr>
            <w:tcW w:w="4200" w:type="dxa"/>
            <w:vAlign w:val="center"/>
          </w:tcPr>
          <w:p>
            <w:pPr>
              <w:spacing w:line="240" w:lineRule="auto"/>
              <w:ind w:firstLine="0" w:firstLineChars="0"/>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推广转化科技成果数</w:t>
            </w:r>
          </w:p>
        </w:tc>
        <w:tc>
          <w:tcPr>
            <w:tcW w:w="2424"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bl>
    <w:p>
      <w:pPr>
        <w:spacing w:line="400" w:lineRule="exact"/>
        <w:ind w:firstLine="0" w:firstLineChars="0"/>
        <w:rPr>
          <w:rFonts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3</w:t>
      </w:r>
      <w:r>
        <w:rPr>
          <w:rFonts w:hint="default" w:ascii="Times New Roman" w:hAnsi="Times New Roman" w:eastAsia="宋体" w:cs="Times New Roman"/>
          <w:b/>
          <w:color w:val="auto"/>
          <w:sz w:val="21"/>
          <w:szCs w:val="21"/>
          <w:highlight w:val="none"/>
          <w:lang w:val="en-US" w:eastAsia="zh-CN"/>
        </w:rPr>
        <w:t>.</w:t>
      </w:r>
      <w:r>
        <w:rPr>
          <w:rFonts w:hint="default" w:ascii="Times New Roman" w:hAnsi="Times New Roman" w:eastAsia="宋体" w:cs="Times New Roman"/>
          <w:b/>
          <w:color w:val="auto"/>
          <w:sz w:val="21"/>
          <w:szCs w:val="21"/>
          <w:highlight w:val="none"/>
        </w:rPr>
        <w:t>人才引育培养指标</w:t>
      </w:r>
    </w:p>
    <w:tbl>
      <w:tblPr>
        <w:tblStyle w:val="14"/>
        <w:tblW w:w="852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898"/>
        <w:gridCol w:w="4200"/>
        <w:gridCol w:w="24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898" w:type="dxa"/>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指标类别</w:t>
            </w:r>
          </w:p>
        </w:tc>
        <w:tc>
          <w:tcPr>
            <w:tcW w:w="4200" w:type="dxa"/>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明细指标</w:t>
            </w:r>
          </w:p>
        </w:tc>
        <w:tc>
          <w:tcPr>
            <w:tcW w:w="2424" w:type="dxa"/>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预期绩效目标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898" w:type="dxa"/>
            <w:vMerge w:val="restart"/>
            <w:vAlign w:val="center"/>
          </w:tcPr>
          <w:p>
            <w:pPr>
              <w:spacing w:line="240" w:lineRule="auto"/>
              <w:ind w:firstLine="0" w:firstLineChars="0"/>
              <w:jc w:val="center"/>
              <w:rPr>
                <w:rFonts w:hint="default" w:ascii="Times New Roman" w:hAnsi="Times New Roman" w:eastAsia="宋体" w:cs="Times New Roman"/>
                <w:color w:val="auto"/>
                <w:kern w:val="0"/>
                <w:sz w:val="21"/>
                <w:szCs w:val="22"/>
                <w:highlight w:val="none"/>
              </w:rPr>
            </w:pPr>
            <w:r>
              <w:rPr>
                <w:rFonts w:hint="default" w:ascii="Times New Roman" w:hAnsi="Times New Roman" w:eastAsia="宋体" w:cs="Times New Roman"/>
                <w:color w:val="auto"/>
                <w:kern w:val="0"/>
                <w:sz w:val="21"/>
                <w:szCs w:val="22"/>
                <w:highlight w:val="none"/>
              </w:rPr>
              <w:t>人才</w:t>
            </w:r>
          </w:p>
          <w:p>
            <w:pPr>
              <w:spacing w:line="240" w:lineRule="auto"/>
              <w:ind w:firstLine="0" w:firstLineChars="0"/>
              <w:jc w:val="center"/>
              <w:rPr>
                <w:rFonts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1"/>
                <w:szCs w:val="22"/>
                <w:highlight w:val="none"/>
              </w:rPr>
              <w:t>引育</w:t>
            </w:r>
          </w:p>
        </w:tc>
        <w:tc>
          <w:tcPr>
            <w:tcW w:w="4200" w:type="dxa"/>
            <w:vAlign w:val="center"/>
          </w:tcPr>
          <w:p>
            <w:pPr>
              <w:spacing w:line="240" w:lineRule="auto"/>
              <w:ind w:firstLine="0" w:firstLineChars="0"/>
              <w:rPr>
                <w:rFonts w:ascii="Times New Roman" w:hAnsi="Times New Roman" w:eastAsia="宋体" w:cs="Times New Roman"/>
                <w:color w:val="auto"/>
                <w:kern w:val="0"/>
                <w:sz w:val="21"/>
                <w:szCs w:val="22"/>
                <w:highlight w:val="none"/>
              </w:rPr>
            </w:pPr>
            <w:r>
              <w:rPr>
                <w:rFonts w:ascii="Times New Roman" w:hAnsi="Times New Roman" w:eastAsia="宋体" w:cs="Times New Roman"/>
                <w:color w:val="auto"/>
                <w:kern w:val="0"/>
                <w:sz w:val="21"/>
                <w:szCs w:val="22"/>
                <w:highlight w:val="none"/>
              </w:rPr>
              <w:t>1</w:t>
            </w:r>
            <w:r>
              <w:rPr>
                <w:rFonts w:hint="default" w:ascii="Times New Roman" w:hAnsi="Times New Roman" w:eastAsia="宋体" w:cs="Times New Roman"/>
                <w:color w:val="auto"/>
                <w:kern w:val="0"/>
                <w:sz w:val="21"/>
                <w:szCs w:val="22"/>
                <w:highlight w:val="none"/>
                <w:lang w:val="en-US" w:eastAsia="zh-CN"/>
              </w:rPr>
              <w:t>.</w:t>
            </w:r>
            <w:r>
              <w:rPr>
                <w:rFonts w:hint="default" w:ascii="Times New Roman" w:hAnsi="Times New Roman" w:eastAsia="宋体" w:cs="Times New Roman"/>
                <w:color w:val="auto"/>
                <w:kern w:val="0"/>
                <w:sz w:val="21"/>
                <w:szCs w:val="22"/>
                <w:highlight w:val="none"/>
              </w:rPr>
              <w:t>引进高层次人才</w:t>
            </w:r>
          </w:p>
        </w:tc>
        <w:tc>
          <w:tcPr>
            <w:tcW w:w="2424"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898" w:type="dxa"/>
            <w:vMerge w:val="continue"/>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p>
        </w:tc>
        <w:tc>
          <w:tcPr>
            <w:tcW w:w="4200" w:type="dxa"/>
            <w:vAlign w:val="center"/>
          </w:tcPr>
          <w:p>
            <w:pPr>
              <w:spacing w:line="240" w:lineRule="auto"/>
              <w:ind w:firstLine="0" w:firstLineChars="0"/>
              <w:rPr>
                <w:rFonts w:ascii="Times New Roman" w:hAnsi="Times New Roman" w:eastAsia="宋体" w:cs="Times New Roman"/>
                <w:color w:val="auto"/>
                <w:sz w:val="21"/>
                <w:szCs w:val="22"/>
                <w:highlight w:val="none"/>
              </w:rPr>
            </w:pPr>
            <w:r>
              <w:rPr>
                <w:rFonts w:hint="default" w:ascii="Times New Roman" w:hAnsi="Times New Roman" w:eastAsia="宋体" w:cs="Times New Roman"/>
                <w:color w:val="auto"/>
                <w:kern w:val="0"/>
                <w:sz w:val="21"/>
                <w:szCs w:val="22"/>
                <w:highlight w:val="none"/>
              </w:rPr>
              <w:t>（</w:t>
            </w:r>
            <w:r>
              <w:rPr>
                <w:rFonts w:ascii="Times New Roman" w:hAnsi="Times New Roman" w:eastAsia="宋体" w:cs="Times New Roman"/>
                <w:color w:val="auto"/>
                <w:kern w:val="0"/>
                <w:sz w:val="21"/>
                <w:szCs w:val="22"/>
                <w:highlight w:val="none"/>
              </w:rPr>
              <w:t>1</w:t>
            </w:r>
            <w:r>
              <w:rPr>
                <w:rFonts w:hint="default" w:ascii="Times New Roman" w:hAnsi="Times New Roman" w:eastAsia="宋体" w:cs="Times New Roman"/>
                <w:color w:val="auto"/>
                <w:kern w:val="0"/>
                <w:sz w:val="21"/>
                <w:szCs w:val="22"/>
                <w:highlight w:val="none"/>
              </w:rPr>
              <w:t>）博士</w:t>
            </w:r>
            <w:r>
              <w:rPr>
                <w:rFonts w:ascii="Times New Roman" w:hAnsi="Times New Roman" w:eastAsia="宋体" w:cs="Times New Roman"/>
                <w:color w:val="auto"/>
                <w:kern w:val="0"/>
                <w:sz w:val="21"/>
                <w:szCs w:val="22"/>
                <w:highlight w:val="none"/>
              </w:rPr>
              <w:t>/</w:t>
            </w:r>
            <w:r>
              <w:rPr>
                <w:rFonts w:hint="default" w:ascii="Times New Roman" w:hAnsi="Times New Roman" w:eastAsia="宋体" w:cs="Times New Roman"/>
                <w:color w:val="auto"/>
                <w:kern w:val="0"/>
                <w:sz w:val="21"/>
                <w:szCs w:val="22"/>
                <w:highlight w:val="none"/>
              </w:rPr>
              <w:t>博士后</w:t>
            </w:r>
          </w:p>
        </w:tc>
        <w:tc>
          <w:tcPr>
            <w:tcW w:w="2424"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898" w:type="dxa"/>
            <w:vMerge w:val="continue"/>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p>
        </w:tc>
        <w:tc>
          <w:tcPr>
            <w:tcW w:w="4200" w:type="dxa"/>
            <w:vAlign w:val="center"/>
          </w:tcPr>
          <w:p>
            <w:pPr>
              <w:spacing w:line="240" w:lineRule="auto"/>
              <w:ind w:firstLine="0" w:firstLineChars="0"/>
              <w:rPr>
                <w:rFonts w:ascii="Times New Roman" w:hAnsi="Times New Roman" w:eastAsia="宋体" w:cs="Times New Roman"/>
                <w:color w:val="auto"/>
                <w:sz w:val="21"/>
                <w:szCs w:val="22"/>
                <w:highlight w:val="none"/>
              </w:rPr>
            </w:pPr>
            <w:r>
              <w:rPr>
                <w:rFonts w:hint="default" w:ascii="Times New Roman" w:hAnsi="Times New Roman" w:eastAsia="宋体" w:cs="Times New Roman"/>
                <w:color w:val="auto"/>
                <w:kern w:val="0"/>
                <w:sz w:val="21"/>
                <w:szCs w:val="22"/>
                <w:highlight w:val="none"/>
              </w:rPr>
              <w:t>（</w:t>
            </w:r>
            <w:r>
              <w:rPr>
                <w:rFonts w:ascii="Times New Roman" w:hAnsi="Times New Roman" w:eastAsia="宋体" w:cs="Times New Roman"/>
                <w:color w:val="auto"/>
                <w:kern w:val="0"/>
                <w:sz w:val="21"/>
                <w:szCs w:val="22"/>
                <w:highlight w:val="none"/>
              </w:rPr>
              <w:t>2</w:t>
            </w:r>
            <w:r>
              <w:rPr>
                <w:rFonts w:hint="default" w:ascii="Times New Roman" w:hAnsi="Times New Roman" w:eastAsia="宋体" w:cs="Times New Roman"/>
                <w:color w:val="auto"/>
                <w:kern w:val="0"/>
                <w:sz w:val="21"/>
                <w:szCs w:val="22"/>
                <w:highlight w:val="none"/>
              </w:rPr>
              <w:t>）硕士</w:t>
            </w:r>
          </w:p>
        </w:tc>
        <w:tc>
          <w:tcPr>
            <w:tcW w:w="2424"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898" w:type="dxa"/>
            <w:vMerge w:val="continue"/>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p>
        </w:tc>
        <w:tc>
          <w:tcPr>
            <w:tcW w:w="4200" w:type="dxa"/>
            <w:vAlign w:val="center"/>
          </w:tcPr>
          <w:p>
            <w:pPr>
              <w:spacing w:line="240" w:lineRule="auto"/>
              <w:ind w:firstLine="0" w:firstLineChars="0"/>
              <w:rPr>
                <w:rFonts w:ascii="Times New Roman" w:hAnsi="Times New Roman" w:eastAsia="宋体" w:cs="Times New Roman"/>
                <w:color w:val="auto"/>
                <w:kern w:val="0"/>
                <w:sz w:val="21"/>
                <w:szCs w:val="22"/>
                <w:highlight w:val="none"/>
              </w:rPr>
            </w:pPr>
            <w:r>
              <w:rPr>
                <w:rFonts w:hint="default" w:ascii="Times New Roman" w:hAnsi="Times New Roman" w:eastAsia="宋体" w:cs="Times New Roman"/>
                <w:color w:val="auto"/>
                <w:kern w:val="0"/>
                <w:sz w:val="21"/>
                <w:szCs w:val="22"/>
                <w:highlight w:val="none"/>
              </w:rPr>
              <w:t>（3）院士</w:t>
            </w:r>
          </w:p>
        </w:tc>
        <w:tc>
          <w:tcPr>
            <w:tcW w:w="2424"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898" w:type="dxa"/>
            <w:vMerge w:val="continue"/>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p>
        </w:tc>
        <w:tc>
          <w:tcPr>
            <w:tcW w:w="4200" w:type="dxa"/>
            <w:vAlign w:val="center"/>
          </w:tcPr>
          <w:p>
            <w:pPr>
              <w:spacing w:line="240" w:lineRule="auto"/>
              <w:ind w:firstLine="0" w:firstLineChars="0"/>
              <w:rPr>
                <w:rFonts w:ascii="Times New Roman" w:hAnsi="Times New Roman" w:eastAsia="宋体" w:cs="Times New Roman"/>
                <w:color w:val="auto"/>
                <w:kern w:val="0"/>
                <w:sz w:val="21"/>
                <w:szCs w:val="22"/>
                <w:highlight w:val="none"/>
              </w:rPr>
            </w:pPr>
            <w:r>
              <w:rPr>
                <w:rFonts w:hint="default" w:ascii="Times New Roman" w:hAnsi="Times New Roman" w:eastAsia="宋体" w:cs="Times New Roman"/>
                <w:color w:val="auto"/>
                <w:kern w:val="0"/>
                <w:sz w:val="21"/>
                <w:szCs w:val="22"/>
                <w:highlight w:val="none"/>
              </w:rPr>
              <w:t>（</w:t>
            </w:r>
            <w:r>
              <w:rPr>
                <w:rFonts w:hint="default" w:ascii="Times New Roman" w:hAnsi="Times New Roman" w:eastAsia="宋体" w:cs="Times New Roman"/>
                <w:color w:val="auto"/>
                <w:kern w:val="0"/>
                <w:sz w:val="21"/>
                <w:szCs w:val="22"/>
                <w:highlight w:val="none"/>
                <w:lang w:val="en-US" w:eastAsia="zh-CN"/>
              </w:rPr>
              <w:t>4</w:t>
            </w:r>
            <w:r>
              <w:rPr>
                <w:rFonts w:hint="default" w:ascii="Times New Roman" w:hAnsi="Times New Roman" w:eastAsia="宋体" w:cs="Times New Roman"/>
                <w:color w:val="auto"/>
                <w:kern w:val="0"/>
                <w:sz w:val="21"/>
                <w:szCs w:val="22"/>
                <w:highlight w:val="none"/>
              </w:rPr>
              <w:t>）国（境）外科技人员</w:t>
            </w:r>
          </w:p>
        </w:tc>
        <w:tc>
          <w:tcPr>
            <w:tcW w:w="2424"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898" w:type="dxa"/>
            <w:vMerge w:val="continue"/>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p>
        </w:tc>
        <w:tc>
          <w:tcPr>
            <w:tcW w:w="4200" w:type="dxa"/>
            <w:vAlign w:val="center"/>
          </w:tcPr>
          <w:p>
            <w:pPr>
              <w:spacing w:line="240" w:lineRule="auto"/>
              <w:ind w:firstLine="0" w:firstLineChars="0"/>
              <w:rPr>
                <w:rFonts w:ascii="Times New Roman" w:hAnsi="Times New Roman" w:eastAsia="宋体" w:cs="Times New Roman"/>
                <w:color w:val="auto"/>
                <w:kern w:val="0"/>
                <w:sz w:val="21"/>
                <w:szCs w:val="22"/>
                <w:highlight w:val="none"/>
              </w:rPr>
            </w:pPr>
            <w:r>
              <w:rPr>
                <w:rFonts w:hint="default" w:ascii="Times New Roman" w:hAnsi="Times New Roman" w:eastAsia="宋体" w:cs="Times New Roman"/>
                <w:color w:val="auto"/>
                <w:kern w:val="0"/>
                <w:sz w:val="21"/>
                <w:szCs w:val="22"/>
                <w:highlight w:val="none"/>
              </w:rPr>
              <w:t>（</w:t>
            </w:r>
            <w:r>
              <w:rPr>
                <w:rFonts w:hint="default" w:ascii="Times New Roman" w:hAnsi="Times New Roman" w:eastAsia="宋体" w:cs="Times New Roman"/>
                <w:color w:val="auto"/>
                <w:kern w:val="0"/>
                <w:sz w:val="21"/>
                <w:szCs w:val="22"/>
                <w:highlight w:val="none"/>
                <w:lang w:val="en-US" w:eastAsia="zh-CN"/>
              </w:rPr>
              <w:t>5</w:t>
            </w:r>
            <w:r>
              <w:rPr>
                <w:rFonts w:hint="default" w:ascii="Times New Roman" w:hAnsi="Times New Roman" w:eastAsia="宋体" w:cs="Times New Roman"/>
                <w:color w:val="auto"/>
                <w:kern w:val="0"/>
                <w:sz w:val="21"/>
                <w:szCs w:val="22"/>
                <w:highlight w:val="none"/>
              </w:rPr>
              <w:t>）创新团队数</w:t>
            </w:r>
          </w:p>
        </w:tc>
        <w:tc>
          <w:tcPr>
            <w:tcW w:w="2424"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898" w:type="dxa"/>
            <w:vMerge w:val="continue"/>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p>
        </w:tc>
        <w:tc>
          <w:tcPr>
            <w:tcW w:w="4200" w:type="dxa"/>
            <w:vAlign w:val="center"/>
          </w:tcPr>
          <w:p>
            <w:pPr>
              <w:spacing w:line="240" w:lineRule="auto"/>
              <w:ind w:firstLine="0" w:firstLineChars="0"/>
              <w:rPr>
                <w:rFonts w:ascii="Times New Roman" w:hAnsi="Times New Roman" w:eastAsia="宋体" w:cs="Times New Roman"/>
                <w:color w:val="auto"/>
                <w:sz w:val="21"/>
                <w:szCs w:val="22"/>
                <w:highlight w:val="none"/>
              </w:rPr>
            </w:pPr>
            <w:r>
              <w:rPr>
                <w:rFonts w:hint="default" w:ascii="Times New Roman" w:hAnsi="Times New Roman" w:eastAsia="宋体" w:cs="Times New Roman"/>
                <w:color w:val="auto"/>
                <w:kern w:val="0"/>
                <w:sz w:val="21"/>
                <w:szCs w:val="22"/>
                <w:highlight w:val="none"/>
                <w:lang w:val="en-US" w:eastAsia="zh-CN"/>
              </w:rPr>
              <w:t>2.</w:t>
            </w:r>
            <w:r>
              <w:rPr>
                <w:rFonts w:hint="default" w:ascii="Times New Roman" w:hAnsi="Times New Roman" w:eastAsia="宋体" w:cs="Times New Roman"/>
                <w:color w:val="auto"/>
                <w:kern w:val="0"/>
                <w:sz w:val="21"/>
                <w:szCs w:val="22"/>
                <w:highlight w:val="none"/>
              </w:rPr>
              <w:t>培养高层次人才</w:t>
            </w:r>
          </w:p>
        </w:tc>
        <w:tc>
          <w:tcPr>
            <w:tcW w:w="2424"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898" w:type="dxa"/>
            <w:vMerge w:val="continue"/>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p>
        </w:tc>
        <w:tc>
          <w:tcPr>
            <w:tcW w:w="4200" w:type="dxa"/>
            <w:vAlign w:val="center"/>
          </w:tcPr>
          <w:p>
            <w:pPr>
              <w:spacing w:line="240" w:lineRule="auto"/>
              <w:ind w:firstLine="0" w:firstLineChars="0"/>
              <w:rPr>
                <w:rFonts w:ascii="Times New Roman" w:hAnsi="Times New Roman" w:eastAsia="宋体" w:cs="Times New Roman"/>
                <w:color w:val="auto"/>
                <w:sz w:val="21"/>
                <w:szCs w:val="22"/>
                <w:highlight w:val="none"/>
              </w:rPr>
            </w:pPr>
            <w:r>
              <w:rPr>
                <w:rFonts w:hint="default" w:ascii="Times New Roman" w:hAnsi="Times New Roman" w:eastAsia="宋体" w:cs="Times New Roman"/>
                <w:color w:val="auto"/>
                <w:kern w:val="0"/>
                <w:sz w:val="21"/>
                <w:szCs w:val="22"/>
                <w:highlight w:val="none"/>
              </w:rPr>
              <w:t>（</w:t>
            </w:r>
            <w:r>
              <w:rPr>
                <w:rFonts w:ascii="Times New Roman" w:hAnsi="Times New Roman" w:eastAsia="宋体" w:cs="Times New Roman"/>
                <w:color w:val="auto"/>
                <w:kern w:val="0"/>
                <w:sz w:val="21"/>
                <w:szCs w:val="22"/>
                <w:highlight w:val="none"/>
              </w:rPr>
              <w:t>1</w:t>
            </w:r>
            <w:r>
              <w:rPr>
                <w:rFonts w:hint="default" w:ascii="Times New Roman" w:hAnsi="Times New Roman" w:eastAsia="宋体" w:cs="Times New Roman"/>
                <w:color w:val="auto"/>
                <w:kern w:val="0"/>
                <w:sz w:val="21"/>
                <w:szCs w:val="22"/>
                <w:highlight w:val="none"/>
              </w:rPr>
              <w:t>）博士</w:t>
            </w:r>
            <w:r>
              <w:rPr>
                <w:rFonts w:ascii="Times New Roman" w:hAnsi="Times New Roman" w:eastAsia="宋体" w:cs="Times New Roman"/>
                <w:color w:val="auto"/>
                <w:kern w:val="0"/>
                <w:sz w:val="21"/>
                <w:szCs w:val="22"/>
                <w:highlight w:val="none"/>
              </w:rPr>
              <w:t>/</w:t>
            </w:r>
            <w:r>
              <w:rPr>
                <w:rFonts w:hint="default" w:ascii="Times New Roman" w:hAnsi="Times New Roman" w:eastAsia="宋体" w:cs="Times New Roman"/>
                <w:color w:val="auto"/>
                <w:kern w:val="0"/>
                <w:sz w:val="21"/>
                <w:szCs w:val="22"/>
                <w:highlight w:val="none"/>
              </w:rPr>
              <w:t>博士后</w:t>
            </w:r>
          </w:p>
        </w:tc>
        <w:tc>
          <w:tcPr>
            <w:tcW w:w="2424"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898" w:type="dxa"/>
            <w:vMerge w:val="continue"/>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p>
        </w:tc>
        <w:tc>
          <w:tcPr>
            <w:tcW w:w="4200" w:type="dxa"/>
            <w:vAlign w:val="center"/>
          </w:tcPr>
          <w:p>
            <w:pPr>
              <w:spacing w:line="240" w:lineRule="auto"/>
              <w:ind w:firstLine="0" w:firstLineChars="0"/>
              <w:rPr>
                <w:rFonts w:ascii="Times New Roman" w:hAnsi="Times New Roman" w:eastAsia="宋体" w:cs="Times New Roman"/>
                <w:color w:val="auto"/>
                <w:sz w:val="21"/>
                <w:szCs w:val="22"/>
                <w:highlight w:val="none"/>
              </w:rPr>
            </w:pPr>
            <w:r>
              <w:rPr>
                <w:rFonts w:hint="default" w:ascii="Times New Roman" w:hAnsi="Times New Roman" w:eastAsia="宋体" w:cs="Times New Roman"/>
                <w:color w:val="auto"/>
                <w:kern w:val="0"/>
                <w:sz w:val="21"/>
                <w:szCs w:val="22"/>
                <w:highlight w:val="none"/>
              </w:rPr>
              <w:t>（</w:t>
            </w:r>
            <w:r>
              <w:rPr>
                <w:rFonts w:ascii="Times New Roman" w:hAnsi="Times New Roman" w:eastAsia="宋体" w:cs="Times New Roman"/>
                <w:color w:val="auto"/>
                <w:kern w:val="0"/>
                <w:sz w:val="21"/>
                <w:szCs w:val="22"/>
                <w:highlight w:val="none"/>
              </w:rPr>
              <w:t>2</w:t>
            </w:r>
            <w:r>
              <w:rPr>
                <w:rFonts w:hint="default" w:ascii="Times New Roman" w:hAnsi="Times New Roman" w:eastAsia="宋体" w:cs="Times New Roman"/>
                <w:color w:val="auto"/>
                <w:kern w:val="0"/>
                <w:sz w:val="21"/>
                <w:szCs w:val="22"/>
                <w:highlight w:val="none"/>
              </w:rPr>
              <w:t>）硕士</w:t>
            </w:r>
          </w:p>
        </w:tc>
        <w:tc>
          <w:tcPr>
            <w:tcW w:w="2424"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898" w:type="dxa"/>
            <w:vMerge w:val="continue"/>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p>
        </w:tc>
        <w:tc>
          <w:tcPr>
            <w:tcW w:w="4200" w:type="dxa"/>
            <w:vAlign w:val="center"/>
          </w:tcPr>
          <w:p>
            <w:pPr>
              <w:spacing w:line="240" w:lineRule="auto"/>
              <w:ind w:firstLine="0" w:firstLineChars="0"/>
              <w:rPr>
                <w:rFonts w:ascii="Times New Roman" w:hAnsi="Times New Roman" w:eastAsia="宋体" w:cs="Times New Roman"/>
                <w:color w:val="auto"/>
                <w:sz w:val="21"/>
                <w:szCs w:val="22"/>
                <w:highlight w:val="none"/>
              </w:rPr>
            </w:pPr>
            <w:r>
              <w:rPr>
                <w:rFonts w:hint="default" w:ascii="Times New Roman" w:hAnsi="Times New Roman" w:eastAsia="宋体" w:cs="Times New Roman"/>
                <w:color w:val="auto"/>
                <w:kern w:val="0"/>
                <w:sz w:val="21"/>
                <w:szCs w:val="22"/>
                <w:highlight w:val="none"/>
              </w:rPr>
              <w:t>（3）培训科技人员数</w:t>
            </w:r>
          </w:p>
        </w:tc>
        <w:tc>
          <w:tcPr>
            <w:tcW w:w="2424"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bl>
    <w:p>
      <w:pPr>
        <w:spacing w:line="400" w:lineRule="exact"/>
        <w:ind w:firstLine="0" w:firstLineChars="0"/>
        <w:rPr>
          <w:rFonts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4</w:t>
      </w:r>
      <w:r>
        <w:rPr>
          <w:rFonts w:hint="default" w:ascii="Times New Roman" w:hAnsi="Times New Roman" w:eastAsia="宋体" w:cs="Times New Roman"/>
          <w:b/>
          <w:color w:val="auto"/>
          <w:sz w:val="21"/>
          <w:szCs w:val="21"/>
          <w:highlight w:val="none"/>
          <w:lang w:val="en-US" w:eastAsia="zh-CN"/>
        </w:rPr>
        <w:t>.</w:t>
      </w:r>
      <w:r>
        <w:rPr>
          <w:rFonts w:hint="default" w:ascii="Times New Roman" w:hAnsi="Times New Roman" w:eastAsia="宋体" w:cs="Times New Roman"/>
          <w:b/>
          <w:color w:val="auto"/>
          <w:sz w:val="21"/>
          <w:szCs w:val="21"/>
          <w:highlight w:val="none"/>
        </w:rPr>
        <w:t>技术合同交易指标</w:t>
      </w:r>
    </w:p>
    <w:tbl>
      <w:tblPr>
        <w:tblStyle w:val="14"/>
        <w:tblW w:w="852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898"/>
        <w:gridCol w:w="4200"/>
        <w:gridCol w:w="24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898" w:type="dxa"/>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指标类别</w:t>
            </w:r>
          </w:p>
        </w:tc>
        <w:tc>
          <w:tcPr>
            <w:tcW w:w="4200" w:type="dxa"/>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明细指标</w:t>
            </w:r>
          </w:p>
        </w:tc>
        <w:tc>
          <w:tcPr>
            <w:tcW w:w="2424" w:type="dxa"/>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预期绩效目标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898" w:type="dxa"/>
            <w:vMerge w:val="restart"/>
            <w:vAlign w:val="center"/>
          </w:tcPr>
          <w:p>
            <w:pPr>
              <w:widowControl/>
              <w:spacing w:line="240" w:lineRule="auto"/>
              <w:ind w:firstLine="0" w:firstLineChars="0"/>
              <w:jc w:val="center"/>
              <w:rPr>
                <w:rFonts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1"/>
                <w:szCs w:val="22"/>
                <w:highlight w:val="none"/>
              </w:rPr>
              <w:t>合同指标</w:t>
            </w:r>
          </w:p>
        </w:tc>
        <w:tc>
          <w:tcPr>
            <w:tcW w:w="4200" w:type="dxa"/>
            <w:vAlign w:val="center"/>
          </w:tcPr>
          <w:p>
            <w:pPr>
              <w:spacing w:line="240" w:lineRule="auto"/>
              <w:ind w:firstLine="0" w:firstLineChars="0"/>
              <w:rPr>
                <w:rFonts w:ascii="Times New Roman" w:hAnsi="Times New Roman" w:eastAsia="宋体" w:cs="Times New Roman"/>
                <w:color w:val="auto"/>
                <w:kern w:val="0"/>
                <w:sz w:val="21"/>
                <w:szCs w:val="22"/>
                <w:highlight w:val="none"/>
              </w:rPr>
            </w:pPr>
            <w:r>
              <w:rPr>
                <w:rFonts w:ascii="Times New Roman" w:hAnsi="Times New Roman" w:eastAsia="宋体" w:cs="Times New Roman"/>
                <w:color w:val="auto"/>
                <w:kern w:val="0"/>
                <w:sz w:val="21"/>
                <w:szCs w:val="22"/>
                <w:highlight w:val="none"/>
              </w:rPr>
              <w:t>1</w:t>
            </w:r>
            <w:r>
              <w:rPr>
                <w:rFonts w:hint="default" w:ascii="Times New Roman" w:hAnsi="Times New Roman" w:eastAsia="宋体" w:cs="Times New Roman"/>
                <w:color w:val="auto"/>
                <w:kern w:val="0"/>
                <w:sz w:val="21"/>
                <w:szCs w:val="22"/>
                <w:highlight w:val="none"/>
                <w:lang w:val="en-US" w:eastAsia="zh-CN"/>
              </w:rPr>
              <w:t>.</w:t>
            </w:r>
            <w:r>
              <w:rPr>
                <w:rFonts w:hint="default" w:ascii="Times New Roman" w:hAnsi="Times New Roman" w:eastAsia="宋体" w:cs="Times New Roman"/>
                <w:color w:val="auto"/>
                <w:kern w:val="0"/>
                <w:sz w:val="21"/>
                <w:szCs w:val="22"/>
                <w:highlight w:val="none"/>
              </w:rPr>
              <w:t>认定的合同数（份）</w:t>
            </w:r>
          </w:p>
        </w:tc>
        <w:tc>
          <w:tcPr>
            <w:tcW w:w="2424"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898" w:type="dxa"/>
            <w:vMerge w:val="continue"/>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p>
        </w:tc>
        <w:tc>
          <w:tcPr>
            <w:tcW w:w="4200" w:type="dxa"/>
            <w:vAlign w:val="center"/>
          </w:tcPr>
          <w:p>
            <w:pPr>
              <w:spacing w:line="240" w:lineRule="auto"/>
              <w:ind w:firstLine="0" w:firstLineChars="0"/>
              <w:rPr>
                <w:rFonts w:ascii="Times New Roman" w:hAnsi="Times New Roman" w:eastAsia="宋体" w:cs="Times New Roman"/>
                <w:color w:val="auto"/>
                <w:kern w:val="0"/>
                <w:sz w:val="21"/>
                <w:szCs w:val="22"/>
                <w:highlight w:val="none"/>
              </w:rPr>
            </w:pPr>
            <w:r>
              <w:rPr>
                <w:rFonts w:hint="default" w:ascii="Times New Roman" w:hAnsi="Times New Roman" w:eastAsia="宋体" w:cs="Times New Roman"/>
                <w:color w:val="auto"/>
                <w:kern w:val="0"/>
                <w:sz w:val="21"/>
                <w:szCs w:val="22"/>
                <w:highlight w:val="none"/>
              </w:rPr>
              <w:t>2</w:t>
            </w:r>
            <w:r>
              <w:rPr>
                <w:rFonts w:hint="default" w:ascii="Times New Roman" w:hAnsi="Times New Roman" w:eastAsia="宋体" w:cs="Times New Roman"/>
                <w:color w:val="auto"/>
                <w:kern w:val="0"/>
                <w:sz w:val="21"/>
                <w:szCs w:val="22"/>
                <w:highlight w:val="none"/>
                <w:lang w:val="en-US" w:eastAsia="zh-CN"/>
              </w:rPr>
              <w:t>.</w:t>
            </w:r>
            <w:r>
              <w:rPr>
                <w:rFonts w:hint="default" w:ascii="Times New Roman" w:hAnsi="Times New Roman" w:eastAsia="宋体" w:cs="Times New Roman"/>
                <w:color w:val="auto"/>
                <w:kern w:val="0"/>
                <w:sz w:val="21"/>
                <w:szCs w:val="22"/>
                <w:highlight w:val="none"/>
              </w:rPr>
              <w:t>合同交易金额（万元）</w:t>
            </w:r>
          </w:p>
        </w:tc>
        <w:tc>
          <w:tcPr>
            <w:tcW w:w="2424"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898" w:type="dxa"/>
            <w:vMerge w:val="continue"/>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p>
        </w:tc>
        <w:tc>
          <w:tcPr>
            <w:tcW w:w="4200" w:type="dxa"/>
            <w:vAlign w:val="center"/>
          </w:tcPr>
          <w:p>
            <w:pPr>
              <w:spacing w:line="240" w:lineRule="auto"/>
              <w:ind w:firstLine="0" w:firstLineChars="0"/>
              <w:rPr>
                <w:rFonts w:ascii="Times New Roman" w:hAnsi="Times New Roman" w:eastAsia="宋体" w:cs="Times New Roman"/>
                <w:color w:val="auto"/>
                <w:kern w:val="0"/>
                <w:sz w:val="21"/>
                <w:szCs w:val="22"/>
                <w:highlight w:val="none"/>
              </w:rPr>
            </w:pPr>
            <w:r>
              <w:rPr>
                <w:rFonts w:hint="default" w:ascii="Times New Roman" w:hAnsi="Times New Roman" w:eastAsia="宋体" w:cs="Times New Roman"/>
                <w:color w:val="auto"/>
                <w:kern w:val="0"/>
                <w:sz w:val="21"/>
                <w:szCs w:val="22"/>
                <w:highlight w:val="none"/>
              </w:rPr>
              <w:t>3</w:t>
            </w:r>
            <w:r>
              <w:rPr>
                <w:rFonts w:hint="default" w:ascii="Times New Roman" w:hAnsi="Times New Roman" w:eastAsia="宋体" w:cs="Times New Roman"/>
                <w:color w:val="auto"/>
                <w:kern w:val="0"/>
                <w:sz w:val="21"/>
                <w:szCs w:val="22"/>
                <w:highlight w:val="none"/>
                <w:lang w:val="en-US" w:eastAsia="zh-CN"/>
              </w:rPr>
              <w:t>.</w:t>
            </w:r>
            <w:r>
              <w:rPr>
                <w:rFonts w:hint="default" w:ascii="Times New Roman" w:hAnsi="Times New Roman" w:eastAsia="宋体" w:cs="Times New Roman"/>
                <w:color w:val="auto"/>
                <w:kern w:val="0"/>
                <w:sz w:val="21"/>
                <w:szCs w:val="22"/>
                <w:highlight w:val="none"/>
              </w:rPr>
              <w:t>需购买技术的开支（万元）</w:t>
            </w:r>
          </w:p>
        </w:tc>
        <w:tc>
          <w:tcPr>
            <w:tcW w:w="2424"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898" w:type="dxa"/>
            <w:vMerge w:val="continue"/>
            <w:vAlign w:val="center"/>
          </w:tcPr>
          <w:p>
            <w:pPr>
              <w:widowControl/>
              <w:spacing w:line="240" w:lineRule="auto"/>
              <w:ind w:firstLine="0" w:firstLineChars="0"/>
              <w:jc w:val="center"/>
              <w:rPr>
                <w:rFonts w:ascii="Times New Roman" w:hAnsi="Times New Roman" w:eastAsia="宋体" w:cs="Times New Roman"/>
                <w:color w:val="auto"/>
                <w:kern w:val="0"/>
                <w:sz w:val="21"/>
                <w:szCs w:val="21"/>
                <w:highlight w:val="none"/>
              </w:rPr>
            </w:pPr>
          </w:p>
        </w:tc>
        <w:tc>
          <w:tcPr>
            <w:tcW w:w="4200" w:type="dxa"/>
            <w:vAlign w:val="center"/>
          </w:tcPr>
          <w:p>
            <w:pPr>
              <w:spacing w:line="240" w:lineRule="auto"/>
              <w:ind w:firstLine="0" w:firstLineChars="0"/>
              <w:rPr>
                <w:rFonts w:ascii="Times New Roman" w:hAnsi="Times New Roman" w:eastAsia="宋体" w:cs="Times New Roman"/>
                <w:color w:val="auto"/>
                <w:kern w:val="0"/>
                <w:sz w:val="21"/>
                <w:szCs w:val="22"/>
                <w:highlight w:val="none"/>
              </w:rPr>
            </w:pPr>
            <w:r>
              <w:rPr>
                <w:rFonts w:hint="default" w:ascii="Times New Roman" w:hAnsi="Times New Roman" w:eastAsia="宋体" w:cs="Times New Roman"/>
                <w:color w:val="auto"/>
                <w:kern w:val="0"/>
                <w:sz w:val="21"/>
                <w:szCs w:val="22"/>
                <w:highlight w:val="none"/>
              </w:rPr>
              <w:t>4</w:t>
            </w:r>
            <w:r>
              <w:rPr>
                <w:rFonts w:hint="default" w:ascii="Times New Roman" w:hAnsi="Times New Roman" w:eastAsia="宋体" w:cs="Times New Roman"/>
                <w:color w:val="auto"/>
                <w:kern w:val="0"/>
                <w:sz w:val="21"/>
                <w:szCs w:val="22"/>
                <w:highlight w:val="none"/>
                <w:lang w:val="en-US" w:eastAsia="zh-CN"/>
              </w:rPr>
              <w:t>.</w:t>
            </w:r>
            <w:r>
              <w:rPr>
                <w:rFonts w:hint="default" w:ascii="Times New Roman" w:hAnsi="Times New Roman" w:eastAsia="宋体" w:cs="Times New Roman"/>
                <w:color w:val="auto"/>
                <w:kern w:val="0"/>
                <w:sz w:val="21"/>
                <w:szCs w:val="22"/>
                <w:highlight w:val="none"/>
              </w:rPr>
              <w:t>可转让卖出技术的金额（万元）</w:t>
            </w:r>
          </w:p>
        </w:tc>
        <w:tc>
          <w:tcPr>
            <w:tcW w:w="2424" w:type="dxa"/>
            <w:vAlign w:val="center"/>
          </w:tcPr>
          <w:p>
            <w:pPr>
              <w:widowControl/>
              <w:spacing w:line="240" w:lineRule="auto"/>
              <w:ind w:firstLine="0" w:firstLineChars="0"/>
              <w:jc w:val="left"/>
              <w:rPr>
                <w:rFonts w:ascii="Times New Roman" w:hAnsi="Times New Roman" w:eastAsia="宋体" w:cs="Times New Roman"/>
                <w:color w:val="auto"/>
                <w:kern w:val="0"/>
                <w:sz w:val="21"/>
                <w:szCs w:val="21"/>
                <w:highlight w:val="none"/>
              </w:rPr>
            </w:pPr>
          </w:p>
        </w:tc>
      </w:tr>
    </w:tbl>
    <w:p>
      <w:pPr>
        <w:widowControl/>
        <w:spacing w:line="240" w:lineRule="auto"/>
        <w:ind w:firstLine="0" w:firstLineChars="0"/>
        <w:jc w:val="left"/>
        <w:rPr>
          <w:rFonts w:hint="default" w:ascii="Times New Roman" w:hAnsi="Times New Roman" w:eastAsia="宋体" w:cs="Times New Roman"/>
          <w:b/>
          <w:bCs w:val="0"/>
          <w:color w:val="auto"/>
          <w:sz w:val="28"/>
          <w:szCs w:val="28"/>
          <w:highlight w:val="none"/>
          <w:lang w:val="en-US" w:eastAsia="zh-CN"/>
        </w:rPr>
      </w:pPr>
      <w:r>
        <w:rPr>
          <w:rFonts w:hint="default" w:ascii="Times New Roman" w:hAnsi="Times New Roman" w:eastAsia="宋体" w:cs="Times New Roman"/>
          <w:b/>
          <w:bCs w:val="0"/>
          <w:color w:val="auto"/>
          <w:sz w:val="21"/>
          <w:szCs w:val="21"/>
          <w:highlight w:val="none"/>
        </w:rPr>
        <w:t>5</w:t>
      </w:r>
      <w:r>
        <w:rPr>
          <w:rFonts w:hint="default" w:ascii="Times New Roman" w:hAnsi="Times New Roman" w:eastAsia="宋体" w:cs="Times New Roman"/>
          <w:b/>
          <w:bCs w:val="0"/>
          <w:color w:val="auto"/>
          <w:sz w:val="21"/>
          <w:szCs w:val="21"/>
          <w:highlight w:val="none"/>
          <w:lang w:val="en-US" w:eastAsia="zh-CN"/>
        </w:rPr>
        <w:t>.</w:t>
      </w:r>
      <w:r>
        <w:rPr>
          <w:rFonts w:hint="default" w:ascii="Times New Roman" w:hAnsi="Times New Roman" w:eastAsia="宋体" w:cs="Times New Roman"/>
          <w:b/>
          <w:bCs w:val="0"/>
          <w:color w:val="auto"/>
          <w:sz w:val="21"/>
          <w:szCs w:val="22"/>
          <w:highlight w:val="none"/>
          <w:lang w:val="en-US" w:eastAsia="zh-CN"/>
        </w:rPr>
        <w:t>科技报告</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pPr>
              <w:spacing w:line="480" w:lineRule="auto"/>
              <w:ind w:firstLine="0" w:firstLineChars="0"/>
              <w:jc w:val="center"/>
              <w:rPr>
                <w:rFonts w:ascii="Times New Roman" w:hAnsi="Times New Roman" w:eastAsia="黑体" w:cs="Times New Roman"/>
                <w:bCs/>
                <w:color w:val="auto"/>
                <w:sz w:val="21"/>
                <w:szCs w:val="21"/>
                <w:highlight w:val="none"/>
              </w:rPr>
            </w:pPr>
            <w:r>
              <w:rPr>
                <w:rFonts w:hint="default" w:ascii="Times New Roman" w:hAnsi="Times New Roman" w:eastAsia="黑体" w:cs="Times New Roman"/>
                <w:bCs/>
                <w:color w:val="auto"/>
                <w:sz w:val="21"/>
                <w:szCs w:val="21"/>
                <w:highlight w:val="none"/>
              </w:rPr>
              <w:t>指标类型</w:t>
            </w:r>
          </w:p>
        </w:tc>
        <w:tc>
          <w:tcPr>
            <w:tcW w:w="2841" w:type="dxa"/>
          </w:tcPr>
          <w:p>
            <w:pPr>
              <w:spacing w:line="480" w:lineRule="auto"/>
              <w:ind w:firstLine="0" w:firstLineChars="0"/>
              <w:jc w:val="center"/>
              <w:rPr>
                <w:rFonts w:ascii="Times New Roman" w:hAnsi="Times New Roman" w:eastAsia="黑体" w:cs="Times New Roman"/>
                <w:bCs/>
                <w:color w:val="auto"/>
                <w:sz w:val="21"/>
                <w:szCs w:val="21"/>
                <w:highlight w:val="none"/>
              </w:rPr>
            </w:pPr>
            <w:r>
              <w:rPr>
                <w:rFonts w:hint="default" w:ascii="Times New Roman" w:hAnsi="Times New Roman" w:eastAsia="黑体" w:cs="Times New Roman"/>
                <w:bCs/>
                <w:color w:val="auto"/>
                <w:sz w:val="21"/>
                <w:szCs w:val="21"/>
                <w:highlight w:val="none"/>
              </w:rPr>
              <w:t>明细指标</w:t>
            </w:r>
          </w:p>
        </w:tc>
        <w:tc>
          <w:tcPr>
            <w:tcW w:w="2841" w:type="dxa"/>
          </w:tcPr>
          <w:p>
            <w:pPr>
              <w:spacing w:line="480" w:lineRule="auto"/>
              <w:ind w:firstLine="0" w:firstLineChars="0"/>
              <w:jc w:val="center"/>
              <w:rPr>
                <w:rFonts w:ascii="Times New Roman" w:hAnsi="Times New Roman" w:eastAsia="黑体" w:cs="Times New Roman"/>
                <w:bCs/>
                <w:color w:val="auto"/>
                <w:sz w:val="21"/>
                <w:szCs w:val="21"/>
                <w:highlight w:val="none"/>
              </w:rPr>
            </w:pPr>
            <w:r>
              <w:rPr>
                <w:rFonts w:hint="default" w:ascii="Times New Roman" w:hAnsi="Times New Roman" w:eastAsia="黑体" w:cs="Times New Roman"/>
                <w:bCs/>
                <w:color w:val="auto"/>
                <w:sz w:val="21"/>
                <w:szCs w:val="21"/>
                <w:highlight w:val="none"/>
              </w:rPr>
              <w:t>预期绩效目标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40" w:type="dxa"/>
            <w:vMerge w:val="restart"/>
          </w:tcPr>
          <w:p>
            <w:pPr>
              <w:spacing w:line="480" w:lineRule="auto"/>
              <w:ind w:firstLine="0" w:firstLineChars="0"/>
              <w:jc w:val="center"/>
              <w:rPr>
                <w:rFonts w:ascii="Times New Roman" w:hAnsi="Times New Roman" w:eastAsia="宋体" w:cs="Times New Roman"/>
                <w:bCs/>
                <w:color w:val="auto"/>
                <w:sz w:val="21"/>
                <w:szCs w:val="21"/>
                <w:highlight w:val="none"/>
              </w:rPr>
            </w:pPr>
          </w:p>
          <w:p>
            <w:pPr>
              <w:spacing w:line="480" w:lineRule="auto"/>
              <w:ind w:firstLine="0" w:firstLineChars="0"/>
              <w:jc w:val="center"/>
              <w:rPr>
                <w:rFonts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科技报告</w:t>
            </w:r>
          </w:p>
        </w:tc>
        <w:tc>
          <w:tcPr>
            <w:tcW w:w="2841" w:type="dxa"/>
            <w:vAlign w:val="center"/>
          </w:tcPr>
          <w:p>
            <w:pPr>
              <w:spacing w:line="240" w:lineRule="auto"/>
              <w:ind w:firstLine="0" w:firstLineChars="0"/>
              <w:jc w:val="left"/>
              <w:rPr>
                <w:rFonts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r>
              <w:rPr>
                <w:rFonts w:hint="default" w:ascii="Times New Roman" w:hAnsi="Times New Roman" w:eastAsia="宋体" w:cs="Times New Roman"/>
                <w:bCs/>
                <w:color w:val="auto"/>
                <w:sz w:val="21"/>
                <w:szCs w:val="21"/>
                <w:highlight w:val="none"/>
                <w:lang w:val="en-US" w:eastAsia="zh-CN"/>
              </w:rPr>
              <w:t>.</w:t>
            </w:r>
            <w:r>
              <w:rPr>
                <w:rFonts w:hint="default" w:ascii="Times New Roman" w:hAnsi="Times New Roman" w:eastAsia="宋体" w:cs="Times New Roman"/>
                <w:bCs/>
                <w:color w:val="auto"/>
                <w:sz w:val="21"/>
                <w:szCs w:val="21"/>
                <w:highlight w:val="none"/>
              </w:rPr>
              <w:t>立项报告(份)</w:t>
            </w:r>
          </w:p>
        </w:tc>
        <w:tc>
          <w:tcPr>
            <w:tcW w:w="2841" w:type="dxa"/>
          </w:tcPr>
          <w:p>
            <w:pPr>
              <w:spacing w:line="480" w:lineRule="auto"/>
              <w:ind w:firstLine="0" w:firstLineChars="0"/>
              <w:rPr>
                <w:rFonts w:ascii="Times New Roman" w:hAnsi="Times New Roman" w:eastAsia="宋体" w:cs="Times New Roman"/>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40" w:type="dxa"/>
            <w:vMerge w:val="continue"/>
          </w:tcPr>
          <w:p>
            <w:pPr>
              <w:spacing w:line="480" w:lineRule="auto"/>
              <w:ind w:firstLine="0" w:firstLineChars="0"/>
              <w:rPr>
                <w:rFonts w:ascii="Times New Roman" w:hAnsi="Times New Roman" w:eastAsia="宋体" w:cs="Times New Roman"/>
                <w:bCs/>
                <w:color w:val="auto"/>
                <w:sz w:val="21"/>
                <w:szCs w:val="21"/>
                <w:highlight w:val="none"/>
              </w:rPr>
            </w:pPr>
          </w:p>
        </w:tc>
        <w:tc>
          <w:tcPr>
            <w:tcW w:w="2841" w:type="dxa"/>
          </w:tcPr>
          <w:p>
            <w:pPr>
              <w:spacing w:line="480" w:lineRule="auto"/>
              <w:ind w:firstLine="0" w:firstLineChars="0"/>
              <w:rPr>
                <w:rFonts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w:t>
            </w:r>
            <w:r>
              <w:rPr>
                <w:rFonts w:hint="default" w:ascii="Times New Roman" w:hAnsi="Times New Roman" w:eastAsia="宋体" w:cs="Times New Roman"/>
                <w:bCs/>
                <w:color w:val="auto"/>
                <w:sz w:val="21"/>
                <w:szCs w:val="21"/>
                <w:highlight w:val="none"/>
                <w:lang w:val="en-US" w:eastAsia="zh-CN"/>
              </w:rPr>
              <w:t>.</w:t>
            </w:r>
            <w:r>
              <w:rPr>
                <w:rFonts w:hint="default" w:ascii="Times New Roman" w:hAnsi="Times New Roman" w:eastAsia="宋体" w:cs="Times New Roman"/>
                <w:bCs/>
                <w:color w:val="auto"/>
                <w:sz w:val="21"/>
                <w:szCs w:val="21"/>
                <w:highlight w:val="none"/>
              </w:rPr>
              <w:t>专题报告(份)</w:t>
            </w:r>
          </w:p>
        </w:tc>
        <w:tc>
          <w:tcPr>
            <w:tcW w:w="2841" w:type="dxa"/>
          </w:tcPr>
          <w:p>
            <w:pPr>
              <w:spacing w:line="480" w:lineRule="auto"/>
              <w:ind w:firstLine="0" w:firstLineChars="0"/>
              <w:rPr>
                <w:rFonts w:ascii="Times New Roman" w:hAnsi="Times New Roman" w:eastAsia="宋体" w:cs="Times New Roman"/>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40" w:type="dxa"/>
            <w:vMerge w:val="continue"/>
          </w:tcPr>
          <w:p>
            <w:pPr>
              <w:spacing w:line="480" w:lineRule="auto"/>
              <w:ind w:firstLine="0" w:firstLineChars="0"/>
              <w:rPr>
                <w:rFonts w:ascii="Times New Roman" w:hAnsi="Times New Roman" w:eastAsia="宋体" w:cs="Times New Roman"/>
                <w:bCs/>
                <w:color w:val="auto"/>
                <w:sz w:val="21"/>
                <w:szCs w:val="21"/>
                <w:highlight w:val="none"/>
              </w:rPr>
            </w:pPr>
          </w:p>
        </w:tc>
        <w:tc>
          <w:tcPr>
            <w:tcW w:w="2841" w:type="dxa"/>
          </w:tcPr>
          <w:p>
            <w:pPr>
              <w:spacing w:line="480" w:lineRule="auto"/>
              <w:ind w:firstLine="0" w:firstLineChars="0"/>
              <w:rPr>
                <w:rFonts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w:t>
            </w:r>
            <w:r>
              <w:rPr>
                <w:rFonts w:hint="default" w:ascii="Times New Roman" w:hAnsi="Times New Roman" w:eastAsia="宋体" w:cs="Times New Roman"/>
                <w:bCs/>
                <w:color w:val="auto"/>
                <w:sz w:val="21"/>
                <w:szCs w:val="21"/>
                <w:highlight w:val="none"/>
                <w:lang w:val="en-US" w:eastAsia="zh-CN"/>
              </w:rPr>
              <w:t>.</w:t>
            </w:r>
            <w:r>
              <w:rPr>
                <w:rFonts w:hint="default" w:ascii="Times New Roman" w:hAnsi="Times New Roman" w:eastAsia="宋体" w:cs="Times New Roman"/>
                <w:bCs/>
                <w:color w:val="auto"/>
                <w:sz w:val="21"/>
                <w:szCs w:val="21"/>
                <w:highlight w:val="none"/>
              </w:rPr>
              <w:t>进展报告(份)</w:t>
            </w:r>
          </w:p>
        </w:tc>
        <w:tc>
          <w:tcPr>
            <w:tcW w:w="2841" w:type="dxa"/>
          </w:tcPr>
          <w:p>
            <w:pPr>
              <w:spacing w:line="480" w:lineRule="auto"/>
              <w:ind w:firstLine="0" w:firstLineChars="0"/>
              <w:rPr>
                <w:rFonts w:ascii="Times New Roman" w:hAnsi="Times New Roman" w:eastAsia="宋体" w:cs="Times New Roman"/>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40" w:type="dxa"/>
            <w:vMerge w:val="continue"/>
          </w:tcPr>
          <w:p>
            <w:pPr>
              <w:spacing w:line="480" w:lineRule="auto"/>
              <w:ind w:firstLine="0" w:firstLineChars="0"/>
              <w:rPr>
                <w:rFonts w:ascii="Times New Roman" w:hAnsi="Times New Roman" w:eastAsia="宋体" w:cs="Times New Roman"/>
                <w:bCs/>
                <w:color w:val="auto"/>
                <w:sz w:val="21"/>
                <w:szCs w:val="21"/>
                <w:highlight w:val="none"/>
              </w:rPr>
            </w:pPr>
          </w:p>
        </w:tc>
        <w:tc>
          <w:tcPr>
            <w:tcW w:w="2841" w:type="dxa"/>
          </w:tcPr>
          <w:p>
            <w:pPr>
              <w:spacing w:line="480" w:lineRule="auto"/>
              <w:ind w:firstLine="0" w:firstLineChars="0"/>
              <w:rPr>
                <w:rFonts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w:t>
            </w:r>
            <w:r>
              <w:rPr>
                <w:rFonts w:hint="default" w:ascii="Times New Roman" w:hAnsi="Times New Roman" w:eastAsia="宋体" w:cs="Times New Roman"/>
                <w:bCs/>
                <w:color w:val="auto"/>
                <w:sz w:val="21"/>
                <w:szCs w:val="21"/>
                <w:highlight w:val="none"/>
                <w:lang w:val="en-US" w:eastAsia="zh-CN"/>
              </w:rPr>
              <w:t>.</w:t>
            </w:r>
            <w:r>
              <w:rPr>
                <w:rFonts w:hint="default" w:ascii="Times New Roman" w:hAnsi="Times New Roman" w:eastAsia="宋体" w:cs="Times New Roman"/>
                <w:bCs/>
                <w:color w:val="auto"/>
                <w:sz w:val="21"/>
                <w:szCs w:val="21"/>
                <w:highlight w:val="none"/>
              </w:rPr>
              <w:t>最终报告(份)</w:t>
            </w:r>
          </w:p>
        </w:tc>
        <w:tc>
          <w:tcPr>
            <w:tcW w:w="2841" w:type="dxa"/>
          </w:tcPr>
          <w:p>
            <w:pPr>
              <w:spacing w:line="480" w:lineRule="auto"/>
              <w:ind w:firstLine="0" w:firstLineChars="0"/>
              <w:jc w:val="center"/>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1</w:t>
            </w:r>
          </w:p>
        </w:tc>
      </w:tr>
    </w:tbl>
    <w:p>
      <w:pPr>
        <w:spacing w:line="400" w:lineRule="exact"/>
        <w:ind w:firstLine="0" w:firstLineChars="0"/>
        <w:rPr>
          <w:rFonts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val="en-US" w:eastAsia="zh-CN"/>
        </w:rPr>
        <w:t>6.</w:t>
      </w:r>
      <w:r>
        <w:rPr>
          <w:rFonts w:hint="default" w:ascii="Times New Roman" w:hAnsi="Times New Roman" w:eastAsia="宋体" w:cs="Times New Roman"/>
          <w:b/>
          <w:color w:val="auto"/>
          <w:sz w:val="21"/>
          <w:szCs w:val="21"/>
          <w:highlight w:val="none"/>
        </w:rPr>
        <w:t>其他考核指标</w:t>
      </w:r>
    </w:p>
    <w:tbl>
      <w:tblPr>
        <w:tblStyle w:val="14"/>
        <w:tblW w:w="852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48" w:hRule="atLeast"/>
          <w:jc w:val="center"/>
        </w:trPr>
        <w:tc>
          <w:tcPr>
            <w:tcW w:w="8522" w:type="dxa"/>
          </w:tcPr>
          <w:p>
            <w:pPr>
              <w:spacing w:line="240" w:lineRule="auto"/>
              <w:ind w:firstLine="0" w:firstLineChars="0"/>
              <w:rPr>
                <w:rFonts w:ascii="Times New Roman" w:hAnsi="Times New Roman" w:eastAsia="宋体" w:cs="Times New Roman"/>
                <w:color w:val="auto"/>
                <w:kern w:val="0"/>
                <w:sz w:val="21"/>
                <w:szCs w:val="22"/>
                <w:highlight w:val="none"/>
              </w:rPr>
            </w:pPr>
            <w:r>
              <w:rPr>
                <w:rFonts w:hint="default" w:ascii="Times New Roman" w:hAnsi="Times New Roman" w:eastAsia="宋体" w:cs="Times New Roman"/>
                <w:color w:val="auto"/>
                <w:kern w:val="0"/>
                <w:sz w:val="21"/>
                <w:szCs w:val="22"/>
                <w:highlight w:val="none"/>
              </w:rPr>
              <w:t>其他需要考核的内容（请注明类型并量化指标</w:t>
            </w:r>
            <w:r>
              <w:rPr>
                <w:rFonts w:hint="default" w:ascii="Times New Roman" w:hAnsi="Times New Roman" w:eastAsia="宋体" w:cs="Times New Roman"/>
                <w:color w:val="auto"/>
                <w:kern w:val="0"/>
                <w:sz w:val="21"/>
                <w:szCs w:val="22"/>
                <w:highlight w:val="none"/>
                <w:lang w:eastAsia="zh-CN"/>
              </w:rPr>
              <w:t>，不得低于发榜申报书和揭榜申报书各项指标</w:t>
            </w:r>
            <w:r>
              <w:rPr>
                <w:rFonts w:hint="default" w:ascii="Times New Roman" w:hAnsi="Times New Roman" w:eastAsia="宋体" w:cs="Times New Roman"/>
                <w:color w:val="auto"/>
                <w:kern w:val="0"/>
                <w:sz w:val="21"/>
                <w:szCs w:val="22"/>
                <w:highlight w:val="none"/>
              </w:rPr>
              <w:t>）</w:t>
            </w:r>
          </w:p>
          <w:p>
            <w:pPr>
              <w:spacing w:line="240" w:lineRule="auto"/>
              <w:ind w:firstLine="0" w:firstLineChars="0"/>
              <w:rPr>
                <w:rFonts w:hint="default" w:ascii="Times New Roman" w:hAnsi="Times New Roman" w:eastAsia="宋体" w:cs="Times New Roman"/>
                <w:color w:val="auto"/>
                <w:kern w:val="0"/>
                <w:sz w:val="21"/>
                <w:szCs w:val="22"/>
                <w:highlight w:val="none"/>
                <w:lang w:eastAsia="zh-CN"/>
              </w:rPr>
            </w:pPr>
            <w:r>
              <w:rPr>
                <w:rFonts w:hint="default" w:ascii="Times New Roman" w:hAnsi="Times New Roman" w:eastAsia="宋体" w:cs="Times New Roman"/>
                <w:color w:val="auto"/>
                <w:kern w:val="0"/>
                <w:sz w:val="21"/>
                <w:szCs w:val="22"/>
                <w:highlight w:val="none"/>
              </w:rPr>
              <w:t>1</w:t>
            </w:r>
            <w:r>
              <w:rPr>
                <w:rFonts w:hint="default" w:ascii="Times New Roman" w:hAnsi="Times New Roman" w:eastAsia="宋体" w:cs="Times New Roman"/>
                <w:color w:val="auto"/>
                <w:kern w:val="0"/>
                <w:sz w:val="21"/>
                <w:szCs w:val="22"/>
                <w:highlight w:val="none"/>
                <w:lang w:val="en-US" w:eastAsia="zh-CN"/>
              </w:rPr>
              <w:t>.</w:t>
            </w:r>
          </w:p>
          <w:p>
            <w:pPr>
              <w:spacing w:line="240" w:lineRule="auto"/>
              <w:ind w:firstLine="0" w:firstLineChars="0"/>
              <w:rPr>
                <w:rFonts w:hint="default" w:ascii="Times New Roman" w:hAnsi="Times New Roman" w:eastAsia="宋体" w:cs="Times New Roman"/>
                <w:color w:val="auto"/>
                <w:kern w:val="0"/>
                <w:sz w:val="21"/>
                <w:szCs w:val="22"/>
                <w:highlight w:val="none"/>
                <w:lang w:eastAsia="zh-CN"/>
              </w:rPr>
            </w:pPr>
            <w:r>
              <w:rPr>
                <w:rFonts w:hint="default" w:ascii="Times New Roman" w:hAnsi="Times New Roman" w:eastAsia="宋体" w:cs="Times New Roman"/>
                <w:color w:val="auto"/>
                <w:kern w:val="0"/>
                <w:sz w:val="21"/>
                <w:szCs w:val="22"/>
                <w:highlight w:val="none"/>
              </w:rPr>
              <w:t>2</w:t>
            </w:r>
            <w:r>
              <w:rPr>
                <w:rFonts w:hint="default" w:ascii="Times New Roman" w:hAnsi="Times New Roman" w:eastAsia="宋体" w:cs="Times New Roman"/>
                <w:color w:val="auto"/>
                <w:kern w:val="0"/>
                <w:sz w:val="21"/>
                <w:szCs w:val="22"/>
                <w:highlight w:val="none"/>
                <w:lang w:val="en-US" w:eastAsia="zh-CN"/>
              </w:rPr>
              <w:t>.</w:t>
            </w:r>
          </w:p>
          <w:p>
            <w:pPr>
              <w:spacing w:line="240" w:lineRule="auto"/>
              <w:ind w:firstLine="0" w:firstLineChars="0"/>
              <w:rPr>
                <w:rFonts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1"/>
                <w:szCs w:val="22"/>
                <w:highlight w:val="none"/>
              </w:rPr>
              <w:t>……….</w:t>
            </w:r>
          </w:p>
        </w:tc>
      </w:tr>
    </w:tbl>
    <w:p>
      <w:pPr>
        <w:spacing w:line="240" w:lineRule="auto"/>
        <w:ind w:firstLine="0" w:firstLineChars="0"/>
        <w:rPr>
          <w:rFonts w:hint="default" w:ascii="Times New Roman" w:hAnsi="Times New Roman" w:eastAsia="仿宋_GB2312" w:cs="Times New Roman"/>
          <w:sz w:val="21"/>
          <w:szCs w:val="22"/>
          <w:lang w:val="en-US" w:eastAsia="zh-CN"/>
        </w:rPr>
      </w:pPr>
      <w:r>
        <w:rPr>
          <w:rFonts w:ascii="Times New Roman" w:hAnsi="Times New Roman" w:eastAsia="宋体" w:cs="Times New Roman"/>
          <w:b/>
          <w:color w:val="auto"/>
          <w:sz w:val="28"/>
          <w:szCs w:val="28"/>
          <w:highlight w:val="none"/>
        </w:rPr>
        <w:br w:type="page"/>
      </w:r>
      <w:r>
        <w:rPr>
          <w:rFonts w:hint="eastAsia" w:ascii="Times New Roman" w:hAnsi="Times New Roman" w:eastAsia="宋体" w:cs="Times New Roman"/>
          <w:b/>
          <w:color w:val="auto"/>
          <w:sz w:val="28"/>
          <w:szCs w:val="28"/>
          <w:highlight w:val="none"/>
          <w:lang w:eastAsia="zh-CN"/>
        </w:rPr>
        <w:t>九</w:t>
      </w:r>
      <w:r>
        <w:rPr>
          <w:rFonts w:hint="default" w:ascii="Times New Roman" w:hAnsi="Times New Roman" w:eastAsia="宋体" w:cs="Times New Roman"/>
          <w:b/>
          <w:color w:val="auto"/>
          <w:sz w:val="28"/>
          <w:szCs w:val="28"/>
          <w:highlight w:val="none"/>
          <w:lang w:val="en-US" w:eastAsia="zh-CN"/>
        </w:rPr>
        <w:t>、军令状</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9" w:hRule="atLeast"/>
          <w:jc w:val="center"/>
        </w:trPr>
        <w:tc>
          <w:tcPr>
            <w:tcW w:w="8522" w:type="dxa"/>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小标宋简体" w:cs="Times New Roman"/>
                <w:b/>
                <w:color w:val="auto"/>
                <w:sz w:val="32"/>
                <w:szCs w:val="32"/>
                <w:highlight w:val="none"/>
                <w:vertAlign w:val="baseline"/>
                <w:lang w:val="en-US"/>
              </w:rPr>
            </w:pPr>
            <w:r>
              <w:rPr>
                <w:rFonts w:hint="default" w:ascii="Times New Roman" w:hAnsi="Times New Roman" w:eastAsia="方正小标宋简体" w:cs="Times New Roman"/>
                <w:b/>
                <w:color w:val="auto"/>
                <w:sz w:val="32"/>
                <w:szCs w:val="32"/>
                <w:highlight w:val="none"/>
                <w:vertAlign w:val="baseline"/>
                <w:lang w:val="en-US" w:eastAsia="zh-CN"/>
              </w:rPr>
              <w:t>军令状</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9"/>
              <w:rPr>
                <w:rFonts w:hint="default" w:ascii="Times New Roman" w:hAnsi="Times New Roman" w:eastAsia="黑体" w:cs="Times New Roman"/>
                <w:b w:val="0"/>
                <w:bCs/>
                <w:color w:val="auto"/>
                <w:sz w:val="24"/>
                <w:szCs w:val="24"/>
                <w:highlight w:val="none"/>
                <w:vertAlign w:val="baseline"/>
                <w:lang w:eastAsia="zh-CN"/>
              </w:rPr>
            </w:pPr>
            <w:r>
              <w:rPr>
                <w:rFonts w:hint="default" w:ascii="Times New Roman" w:hAnsi="Times New Roman" w:eastAsia="黑体" w:cs="Times New Roman"/>
                <w:b w:val="0"/>
                <w:bCs/>
                <w:color w:val="auto"/>
                <w:sz w:val="24"/>
                <w:szCs w:val="24"/>
                <w:highlight w:val="none"/>
                <w:vertAlign w:val="baseline"/>
                <w:lang w:val="en-US" w:eastAsia="zh-CN"/>
              </w:rPr>
              <w:t>一、</w:t>
            </w:r>
            <w:r>
              <w:rPr>
                <w:rFonts w:hint="default" w:ascii="Times New Roman" w:hAnsi="Times New Roman" w:eastAsia="黑体" w:cs="Times New Roman"/>
                <w:b w:val="0"/>
                <w:bCs/>
                <w:color w:val="auto"/>
                <w:sz w:val="24"/>
                <w:szCs w:val="24"/>
                <w:highlight w:val="none"/>
                <w:vertAlign w:val="baseline"/>
                <w:lang w:eastAsia="zh-CN"/>
              </w:rPr>
              <w:t>各方责任</w:t>
            </w:r>
          </w:p>
          <w:p>
            <w:pPr>
              <w:keepNext w:val="0"/>
              <w:keepLines w:val="0"/>
              <w:pageBreakBefore w:val="0"/>
              <w:widowControl/>
              <w:kinsoku/>
              <w:wordWrap/>
              <w:overflowPunct/>
              <w:topLinePunct w:val="0"/>
              <w:autoSpaceDE/>
              <w:autoSpaceDN/>
              <w:bidi w:val="0"/>
              <w:adjustRightInd/>
              <w:snapToGrid/>
              <w:spacing w:line="480" w:lineRule="exact"/>
              <w:ind w:firstLine="481" w:firstLineChars="200"/>
              <w:jc w:val="left"/>
              <w:textAlignment w:val="auto"/>
              <w:outlineLvl w:val="9"/>
              <w:rPr>
                <w:rFonts w:hint="default" w:ascii="Times New Roman" w:hAnsi="Times New Roman" w:eastAsia="楷体" w:cs="Times New Roman"/>
                <w:b/>
                <w:bCs w:val="0"/>
                <w:color w:val="auto"/>
                <w:sz w:val="24"/>
                <w:szCs w:val="24"/>
                <w:highlight w:val="none"/>
                <w:vertAlign w:val="baseline"/>
                <w:lang w:val="en-US" w:eastAsia="zh-CN"/>
              </w:rPr>
            </w:pPr>
            <w:r>
              <w:rPr>
                <w:rFonts w:hint="default" w:ascii="Times New Roman" w:hAnsi="Times New Roman" w:eastAsia="楷体" w:cs="Times New Roman"/>
                <w:b/>
                <w:bCs w:val="0"/>
                <w:color w:val="auto"/>
                <w:sz w:val="24"/>
                <w:szCs w:val="24"/>
                <w:highlight w:val="none"/>
                <w:vertAlign w:val="baseline"/>
                <w:lang w:val="en-US" w:eastAsia="zh-CN"/>
              </w:rPr>
              <w:t>（一）</w:t>
            </w:r>
            <w:r>
              <w:rPr>
                <w:rFonts w:hint="eastAsia" w:ascii="Times New Roman" w:hAnsi="Times New Roman" w:eastAsia="楷体" w:cs="Times New Roman"/>
                <w:b/>
                <w:bCs w:val="0"/>
                <w:color w:val="auto"/>
                <w:sz w:val="24"/>
                <w:szCs w:val="24"/>
                <w:highlight w:val="none"/>
                <w:vertAlign w:val="baseline"/>
                <w:lang w:val="en-US" w:eastAsia="zh-CN"/>
              </w:rPr>
              <w:t>项目主管</w:t>
            </w:r>
            <w:r>
              <w:rPr>
                <w:rFonts w:hint="default" w:ascii="Times New Roman" w:hAnsi="Times New Roman" w:eastAsia="楷体" w:cs="Times New Roman"/>
                <w:b/>
                <w:bCs w:val="0"/>
                <w:color w:val="auto"/>
                <w:sz w:val="24"/>
                <w:szCs w:val="24"/>
                <w:highlight w:val="none"/>
                <w:vertAlign w:val="baseline"/>
                <w:lang w:val="en-US" w:eastAsia="zh-CN"/>
              </w:rPr>
              <w:t>部门</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9"/>
              <w:rPr>
                <w:rFonts w:hint="default" w:ascii="Times New Roman" w:hAnsi="Times New Roman" w:eastAsia="仿宋_GB2312" w:cs="Times New Roman"/>
                <w:b w:val="0"/>
                <w:bCs/>
                <w:color w:val="auto"/>
                <w:sz w:val="24"/>
                <w:szCs w:val="24"/>
                <w:highlight w:val="none"/>
                <w:vertAlign w:val="baseline"/>
                <w:lang w:eastAsia="zh-CN"/>
              </w:rPr>
            </w:pPr>
            <w:r>
              <w:rPr>
                <w:rFonts w:hint="default" w:ascii="Times New Roman" w:hAnsi="Times New Roman" w:eastAsia="仿宋_GB2312" w:cs="Times New Roman"/>
                <w:b w:val="0"/>
                <w:bCs/>
                <w:color w:val="auto"/>
                <w:sz w:val="24"/>
                <w:szCs w:val="24"/>
                <w:highlight w:val="none"/>
                <w:vertAlign w:val="baseline"/>
              </w:rPr>
              <w:t>为属地</w:t>
            </w:r>
            <w:r>
              <w:rPr>
                <w:rFonts w:hint="eastAsia" w:ascii="Times New Roman" w:hAnsi="Times New Roman" w:eastAsia="仿宋_GB2312" w:cs="Times New Roman"/>
                <w:b w:val="0"/>
                <w:bCs/>
                <w:color w:val="auto"/>
                <w:sz w:val="24"/>
                <w:szCs w:val="24"/>
                <w:highlight w:val="none"/>
                <w:vertAlign w:val="baseline"/>
                <w:lang w:eastAsia="zh-CN"/>
              </w:rPr>
              <w:t>科技管理部门，主要为</w:t>
            </w:r>
            <w:r>
              <w:rPr>
                <w:rFonts w:hint="default" w:ascii="Times New Roman" w:hAnsi="Times New Roman" w:eastAsia="仿宋_GB2312" w:cs="Times New Roman"/>
                <w:b w:val="0"/>
                <w:bCs/>
                <w:color w:val="auto"/>
                <w:sz w:val="24"/>
                <w:szCs w:val="24"/>
                <w:highlight w:val="none"/>
                <w:vertAlign w:val="baseline"/>
              </w:rPr>
              <w:t>项目牵头承担单位组织实施提供配套资金、政策支撑和条件保障等，并履行相应监督职责</w:t>
            </w:r>
            <w:r>
              <w:rPr>
                <w:rFonts w:hint="default" w:ascii="Times New Roman" w:hAnsi="Times New Roman" w:eastAsia="仿宋_GB2312" w:cs="Times New Roman"/>
                <w:b w:val="0"/>
                <w:bCs/>
                <w:color w:val="auto"/>
                <w:sz w:val="24"/>
                <w:szCs w:val="24"/>
                <w:highlight w:val="none"/>
                <w:vertAlign w:val="baseline"/>
                <w:lang w:eastAsia="zh-CN"/>
              </w:rPr>
              <w:t>，</w:t>
            </w:r>
            <w:r>
              <w:rPr>
                <w:rFonts w:hint="default" w:ascii="Times New Roman" w:hAnsi="Times New Roman" w:eastAsia="仿宋_GB2312" w:cs="Times New Roman"/>
                <w:b w:val="0"/>
                <w:bCs/>
                <w:color w:val="auto"/>
                <w:sz w:val="24"/>
                <w:szCs w:val="24"/>
                <w:highlight w:val="none"/>
                <w:vertAlign w:val="baseline"/>
              </w:rPr>
              <w:t>做好风险防控</w:t>
            </w:r>
            <w:r>
              <w:rPr>
                <w:rFonts w:hint="eastAsia" w:ascii="Times New Roman" w:hAnsi="Times New Roman" w:eastAsia="仿宋_GB2312" w:cs="Times New Roman"/>
                <w:b w:val="0"/>
                <w:bCs/>
                <w:color w:val="auto"/>
                <w:sz w:val="24"/>
                <w:szCs w:val="24"/>
                <w:highlight w:val="none"/>
                <w:vertAlign w:val="baseline"/>
                <w:lang w:eastAsia="zh-CN"/>
              </w:rPr>
              <w:t>，开展项目评审、论证、验收等工作</w:t>
            </w:r>
            <w:r>
              <w:rPr>
                <w:rFonts w:hint="default" w:ascii="Times New Roman" w:hAnsi="Times New Roman" w:eastAsia="仿宋_GB2312" w:cs="Times New Roman"/>
                <w:b w:val="0"/>
                <w:bCs/>
                <w:color w:val="auto"/>
                <w:sz w:val="24"/>
                <w:szCs w:val="24"/>
                <w:highlight w:val="none"/>
                <w:vertAlign w:val="baseline"/>
                <w:lang w:eastAsia="zh-CN"/>
              </w:rPr>
              <w:t>。</w:t>
            </w:r>
          </w:p>
          <w:p>
            <w:pPr>
              <w:keepNext w:val="0"/>
              <w:keepLines w:val="0"/>
              <w:pageBreakBefore w:val="0"/>
              <w:widowControl/>
              <w:kinsoku/>
              <w:wordWrap/>
              <w:overflowPunct/>
              <w:topLinePunct w:val="0"/>
              <w:autoSpaceDE/>
              <w:autoSpaceDN/>
              <w:bidi w:val="0"/>
              <w:adjustRightInd/>
              <w:snapToGrid/>
              <w:spacing w:line="480" w:lineRule="exact"/>
              <w:ind w:firstLine="481" w:firstLineChars="200"/>
              <w:jc w:val="left"/>
              <w:textAlignment w:val="auto"/>
              <w:outlineLvl w:val="9"/>
              <w:rPr>
                <w:rFonts w:hint="default" w:ascii="Times New Roman" w:hAnsi="Times New Roman" w:eastAsia="楷体" w:cs="Times New Roman"/>
                <w:b/>
                <w:bCs w:val="0"/>
                <w:color w:val="auto"/>
                <w:sz w:val="24"/>
                <w:szCs w:val="24"/>
                <w:highlight w:val="none"/>
                <w:vertAlign w:val="baseline"/>
                <w:lang w:val="en-US" w:eastAsia="zh-CN"/>
              </w:rPr>
            </w:pPr>
            <w:r>
              <w:rPr>
                <w:rFonts w:hint="default" w:ascii="Times New Roman" w:hAnsi="Times New Roman" w:eastAsia="楷体" w:cs="Times New Roman"/>
                <w:b/>
                <w:bCs w:val="0"/>
                <w:color w:val="auto"/>
                <w:sz w:val="24"/>
                <w:szCs w:val="24"/>
                <w:highlight w:val="none"/>
                <w:vertAlign w:val="baseline"/>
                <w:lang w:val="en-US" w:eastAsia="zh-CN"/>
              </w:rPr>
              <w:t>（</w:t>
            </w:r>
            <w:r>
              <w:rPr>
                <w:rFonts w:hint="eastAsia" w:ascii="Times New Roman" w:hAnsi="Times New Roman" w:eastAsia="楷体" w:cs="Times New Roman"/>
                <w:b/>
                <w:bCs w:val="0"/>
                <w:color w:val="auto"/>
                <w:sz w:val="24"/>
                <w:szCs w:val="24"/>
                <w:highlight w:val="none"/>
                <w:vertAlign w:val="baseline"/>
                <w:lang w:val="en-US" w:eastAsia="zh-CN"/>
              </w:rPr>
              <w:t>二</w:t>
            </w:r>
            <w:r>
              <w:rPr>
                <w:rFonts w:hint="default" w:ascii="Times New Roman" w:hAnsi="Times New Roman" w:eastAsia="楷体" w:cs="Times New Roman"/>
                <w:b/>
                <w:bCs w:val="0"/>
                <w:color w:val="auto"/>
                <w:sz w:val="24"/>
                <w:szCs w:val="24"/>
                <w:highlight w:val="none"/>
                <w:vertAlign w:val="baseline"/>
                <w:lang w:val="en-US" w:eastAsia="zh-CN"/>
              </w:rPr>
              <w:t>）项目承担单位</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9"/>
              <w:rPr>
                <w:rFonts w:hint="default" w:ascii="Times New Roman" w:hAnsi="Times New Roman" w:eastAsia="仿宋_GB2312" w:cs="Times New Roman"/>
                <w:b w:val="0"/>
                <w:bCs/>
                <w:color w:val="auto"/>
                <w:sz w:val="24"/>
                <w:szCs w:val="24"/>
                <w:highlight w:val="none"/>
                <w:vertAlign w:val="baseline"/>
              </w:rPr>
            </w:pPr>
            <w:r>
              <w:rPr>
                <w:rFonts w:hint="default" w:ascii="Times New Roman" w:hAnsi="Times New Roman" w:eastAsia="仿宋_GB2312" w:cs="Times New Roman"/>
                <w:b w:val="0"/>
                <w:bCs/>
                <w:color w:val="auto"/>
                <w:sz w:val="24"/>
                <w:szCs w:val="24"/>
                <w:highlight w:val="none"/>
                <w:vertAlign w:val="baseline"/>
              </w:rPr>
              <w:t>对所承担的项目负总责，履行法人义务，建立健全项目实施内部管理制度和保密制度，为项目实施提供支撑保障条件，实行</w:t>
            </w:r>
            <w:r>
              <w:rPr>
                <w:rFonts w:hint="default" w:ascii="Times New Roman" w:hAnsi="Times New Roman" w:eastAsia="仿宋_GB2312" w:cs="Times New Roman"/>
                <w:b w:val="0"/>
                <w:bCs/>
                <w:color w:val="auto"/>
                <w:sz w:val="24"/>
                <w:szCs w:val="24"/>
                <w:highlight w:val="none"/>
                <w:vertAlign w:val="baseline"/>
                <w:lang w:val="en-US" w:eastAsia="zh-CN"/>
              </w:rPr>
              <w:t>项目</w:t>
            </w:r>
            <w:r>
              <w:rPr>
                <w:rFonts w:hint="default" w:ascii="Times New Roman" w:hAnsi="Times New Roman" w:eastAsia="仿宋_GB2312" w:cs="Times New Roman"/>
                <w:b w:val="0"/>
                <w:bCs/>
                <w:color w:val="auto"/>
                <w:sz w:val="24"/>
                <w:szCs w:val="24"/>
                <w:highlight w:val="none"/>
                <w:vertAlign w:val="baseline"/>
              </w:rPr>
              <w:t>“里程碑”管理。</w:t>
            </w:r>
          </w:p>
          <w:p>
            <w:pPr>
              <w:keepNext w:val="0"/>
              <w:keepLines w:val="0"/>
              <w:pageBreakBefore w:val="0"/>
              <w:widowControl/>
              <w:kinsoku/>
              <w:wordWrap/>
              <w:overflowPunct/>
              <w:topLinePunct w:val="0"/>
              <w:autoSpaceDE/>
              <w:autoSpaceDN/>
              <w:bidi w:val="0"/>
              <w:adjustRightInd/>
              <w:snapToGrid/>
              <w:spacing w:line="480" w:lineRule="exact"/>
              <w:ind w:firstLine="481" w:firstLineChars="200"/>
              <w:jc w:val="left"/>
              <w:textAlignment w:val="auto"/>
              <w:outlineLvl w:val="9"/>
              <w:rPr>
                <w:rFonts w:hint="default" w:ascii="Times New Roman" w:hAnsi="Times New Roman" w:eastAsia="楷体" w:cs="Times New Roman"/>
                <w:b/>
                <w:bCs w:val="0"/>
                <w:color w:val="auto"/>
                <w:sz w:val="24"/>
                <w:szCs w:val="24"/>
                <w:highlight w:val="none"/>
                <w:vertAlign w:val="baseline"/>
                <w:lang w:val="en-US" w:eastAsia="zh-CN"/>
              </w:rPr>
            </w:pPr>
            <w:r>
              <w:rPr>
                <w:rFonts w:hint="default" w:ascii="Times New Roman" w:hAnsi="Times New Roman" w:eastAsia="楷体" w:cs="Times New Roman"/>
                <w:b/>
                <w:bCs w:val="0"/>
                <w:color w:val="auto"/>
                <w:sz w:val="24"/>
                <w:szCs w:val="24"/>
                <w:highlight w:val="none"/>
                <w:vertAlign w:val="baseline"/>
                <w:lang w:val="en-US" w:eastAsia="zh-CN"/>
              </w:rPr>
              <w:t>（</w:t>
            </w:r>
            <w:r>
              <w:rPr>
                <w:rFonts w:hint="eastAsia" w:ascii="Times New Roman" w:hAnsi="Times New Roman" w:eastAsia="楷体" w:cs="Times New Roman"/>
                <w:b/>
                <w:bCs w:val="0"/>
                <w:color w:val="auto"/>
                <w:sz w:val="24"/>
                <w:szCs w:val="24"/>
                <w:highlight w:val="none"/>
                <w:vertAlign w:val="baseline"/>
                <w:lang w:val="en-US" w:eastAsia="zh-CN"/>
              </w:rPr>
              <w:t>三</w:t>
            </w:r>
            <w:r>
              <w:rPr>
                <w:rFonts w:hint="default" w:ascii="Times New Roman" w:hAnsi="Times New Roman" w:eastAsia="楷体" w:cs="Times New Roman"/>
                <w:b/>
                <w:bCs w:val="0"/>
                <w:color w:val="auto"/>
                <w:sz w:val="24"/>
                <w:szCs w:val="24"/>
                <w:highlight w:val="none"/>
                <w:vertAlign w:val="baseline"/>
                <w:lang w:val="en-US" w:eastAsia="zh-CN"/>
              </w:rPr>
              <w:t>）项目负责人</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9"/>
              <w:rPr>
                <w:rFonts w:hint="default" w:ascii="Times New Roman" w:hAnsi="Times New Roman" w:eastAsia="仿宋_GB2312" w:cs="Times New Roman"/>
                <w:b w:val="0"/>
                <w:bCs/>
                <w:color w:val="auto"/>
                <w:sz w:val="24"/>
                <w:szCs w:val="24"/>
                <w:highlight w:val="none"/>
                <w:vertAlign w:val="baseline"/>
                <w:lang w:val="en-US" w:eastAsia="zh-CN"/>
              </w:rPr>
            </w:pPr>
            <w:r>
              <w:rPr>
                <w:rFonts w:hint="default" w:ascii="Times New Roman" w:hAnsi="Times New Roman" w:eastAsia="仿宋_GB2312" w:cs="Times New Roman"/>
                <w:b w:val="0"/>
                <w:bCs/>
                <w:color w:val="auto"/>
                <w:sz w:val="24"/>
                <w:szCs w:val="24"/>
                <w:highlight w:val="none"/>
                <w:vertAlign w:val="baseline"/>
              </w:rPr>
              <w:t>带领攻关团队攻坚克难，按照任务书确定的研究内容和进度安排，推进项目任务落实，</w:t>
            </w:r>
            <w:r>
              <w:rPr>
                <w:rFonts w:hint="default" w:ascii="Times New Roman" w:hAnsi="Times New Roman" w:eastAsia="仿宋_GB2312" w:cs="Times New Roman"/>
                <w:b w:val="0"/>
                <w:bCs/>
                <w:color w:val="auto"/>
                <w:sz w:val="24"/>
                <w:szCs w:val="24"/>
                <w:highlight w:val="none"/>
                <w:vertAlign w:val="baseline"/>
                <w:lang w:val="en-US" w:eastAsia="zh-CN"/>
              </w:rPr>
              <w:t>依法依规使用项目资金，及时报告项目实施中的重大进展和出现的重大问题，</w:t>
            </w:r>
            <w:r>
              <w:rPr>
                <w:rFonts w:hint="default" w:ascii="Times New Roman" w:hAnsi="Times New Roman" w:eastAsia="仿宋_GB2312" w:cs="Times New Roman"/>
                <w:b w:val="0"/>
                <w:bCs/>
                <w:color w:val="auto"/>
                <w:sz w:val="24"/>
                <w:szCs w:val="24"/>
                <w:highlight w:val="none"/>
                <w:vertAlign w:val="baseline"/>
              </w:rPr>
              <w:t>确保项目目标和任务高质量按期完成。</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9"/>
              <w:rPr>
                <w:rFonts w:hint="default" w:ascii="Times New Roman" w:hAnsi="Times New Roman" w:eastAsia="黑体" w:cs="Times New Roman"/>
                <w:b w:val="0"/>
                <w:bCs/>
                <w:color w:val="auto"/>
                <w:sz w:val="24"/>
                <w:szCs w:val="24"/>
                <w:highlight w:val="none"/>
                <w:vertAlign w:val="baseline"/>
              </w:rPr>
            </w:pPr>
            <w:r>
              <w:rPr>
                <w:rFonts w:hint="eastAsia" w:ascii="Times New Roman" w:hAnsi="Times New Roman" w:eastAsia="黑体" w:cs="Times New Roman"/>
                <w:b w:val="0"/>
                <w:bCs/>
                <w:color w:val="auto"/>
                <w:sz w:val="24"/>
                <w:szCs w:val="24"/>
                <w:highlight w:val="none"/>
                <w:vertAlign w:val="baseline"/>
                <w:lang w:val="en-US" w:eastAsia="zh-CN"/>
              </w:rPr>
              <w:t>二</w:t>
            </w:r>
            <w:r>
              <w:rPr>
                <w:rFonts w:hint="default" w:ascii="Times New Roman" w:hAnsi="Times New Roman" w:eastAsia="黑体" w:cs="Times New Roman"/>
                <w:b w:val="0"/>
                <w:bCs/>
                <w:color w:val="auto"/>
                <w:sz w:val="24"/>
                <w:szCs w:val="24"/>
                <w:highlight w:val="none"/>
                <w:vertAlign w:val="baseline"/>
                <w:lang w:val="en-US" w:eastAsia="zh-CN"/>
              </w:rPr>
              <w:t>、</w:t>
            </w:r>
            <w:r>
              <w:rPr>
                <w:rFonts w:hint="eastAsia" w:ascii="Times New Roman" w:hAnsi="Times New Roman" w:eastAsia="黑体" w:cs="Times New Roman"/>
                <w:b w:val="0"/>
                <w:bCs/>
                <w:color w:val="auto"/>
                <w:sz w:val="24"/>
                <w:szCs w:val="24"/>
                <w:highlight w:val="none"/>
                <w:vertAlign w:val="baseline"/>
                <w:lang w:val="en-US" w:eastAsia="zh-CN"/>
              </w:rPr>
              <w:t>项目主管部门</w:t>
            </w:r>
            <w:r>
              <w:rPr>
                <w:rFonts w:hint="default" w:ascii="Times New Roman" w:hAnsi="Times New Roman" w:eastAsia="黑体" w:cs="Times New Roman"/>
                <w:b w:val="0"/>
                <w:bCs/>
                <w:color w:val="auto"/>
                <w:sz w:val="24"/>
                <w:szCs w:val="24"/>
                <w:highlight w:val="none"/>
                <w:vertAlign w:val="baseline"/>
              </w:rPr>
              <w:t>承诺</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9"/>
              <w:rPr>
                <w:rFonts w:hint="default" w:ascii="Times New Roman" w:hAnsi="Times New Roman" w:eastAsia="仿宋_GB2312" w:cs="Times New Roman"/>
                <w:b w:val="0"/>
                <w:bCs/>
                <w:color w:val="auto"/>
                <w:sz w:val="24"/>
                <w:szCs w:val="24"/>
                <w:highlight w:val="none"/>
                <w:vertAlign w:val="baseline"/>
              </w:rPr>
            </w:pPr>
            <w:r>
              <w:rPr>
                <w:rFonts w:hint="default" w:ascii="Times New Roman" w:hAnsi="Times New Roman" w:eastAsia="仿宋_GB2312" w:cs="Times New Roman"/>
                <w:b w:val="0"/>
                <w:bCs/>
                <w:color w:val="auto"/>
                <w:sz w:val="24"/>
                <w:szCs w:val="24"/>
                <w:highlight w:val="none"/>
                <w:vertAlign w:val="baseline"/>
                <w:lang w:val="en-US" w:eastAsia="zh-CN"/>
              </w:rPr>
              <w:t>1.</w:t>
            </w:r>
            <w:r>
              <w:rPr>
                <w:rFonts w:hint="default" w:ascii="Times New Roman" w:hAnsi="Times New Roman" w:eastAsia="仿宋_GB2312" w:cs="Times New Roman"/>
                <w:b w:val="0"/>
                <w:bCs/>
                <w:color w:val="auto"/>
                <w:sz w:val="24"/>
                <w:szCs w:val="24"/>
                <w:highlight w:val="none"/>
                <w:vertAlign w:val="baseline"/>
              </w:rPr>
              <w:t>以高度的政治责任感，督促属地</w:t>
            </w:r>
            <w:r>
              <w:rPr>
                <w:rFonts w:hint="default" w:ascii="Times New Roman" w:hAnsi="Times New Roman" w:eastAsia="仿宋_GB2312" w:cs="Times New Roman"/>
                <w:b w:val="0"/>
                <w:bCs/>
                <w:color w:val="auto"/>
                <w:sz w:val="24"/>
                <w:szCs w:val="24"/>
                <w:highlight w:val="none"/>
                <w:vertAlign w:val="baseline"/>
                <w:lang w:val="en-US" w:eastAsia="zh-CN"/>
              </w:rPr>
              <w:t>项目承担</w:t>
            </w:r>
            <w:r>
              <w:rPr>
                <w:rFonts w:hint="default" w:ascii="Times New Roman" w:hAnsi="Times New Roman" w:eastAsia="仿宋_GB2312" w:cs="Times New Roman"/>
                <w:b w:val="0"/>
                <w:bCs/>
                <w:color w:val="auto"/>
                <w:sz w:val="24"/>
                <w:szCs w:val="24"/>
                <w:highlight w:val="none"/>
                <w:vertAlign w:val="baseline"/>
              </w:rPr>
              <w:t>单位</w:t>
            </w:r>
            <w:r>
              <w:rPr>
                <w:rFonts w:hint="default" w:ascii="Times New Roman" w:hAnsi="Times New Roman" w:eastAsia="仿宋_GB2312" w:cs="Times New Roman"/>
                <w:b w:val="0"/>
                <w:bCs/>
                <w:color w:val="auto"/>
                <w:sz w:val="24"/>
                <w:szCs w:val="24"/>
                <w:highlight w:val="none"/>
                <w:vertAlign w:val="baseline"/>
                <w:lang w:val="en-US" w:eastAsia="zh-CN"/>
              </w:rPr>
              <w:t>按计划完成攻关任务</w:t>
            </w:r>
            <w:r>
              <w:rPr>
                <w:rFonts w:hint="default" w:ascii="Times New Roman" w:hAnsi="Times New Roman" w:eastAsia="仿宋_GB2312" w:cs="Times New Roman"/>
                <w:b w:val="0"/>
                <w:bCs/>
                <w:color w:val="auto"/>
                <w:sz w:val="24"/>
                <w:szCs w:val="24"/>
                <w:highlight w:val="none"/>
                <w:vertAlign w:val="baseline"/>
              </w:rPr>
              <w:t>。</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9"/>
              <w:rPr>
                <w:rFonts w:hint="default" w:ascii="Times New Roman" w:hAnsi="Times New Roman" w:eastAsia="仿宋_GB2312" w:cs="Times New Roman"/>
                <w:b w:val="0"/>
                <w:bCs/>
                <w:color w:val="auto"/>
                <w:sz w:val="24"/>
                <w:szCs w:val="24"/>
                <w:highlight w:val="none"/>
                <w:vertAlign w:val="baseline"/>
              </w:rPr>
            </w:pPr>
            <w:r>
              <w:rPr>
                <w:rFonts w:hint="default" w:ascii="Times New Roman" w:hAnsi="Times New Roman" w:eastAsia="仿宋_GB2312" w:cs="Times New Roman"/>
                <w:b w:val="0"/>
                <w:bCs/>
                <w:color w:val="auto"/>
                <w:sz w:val="24"/>
                <w:szCs w:val="24"/>
                <w:highlight w:val="none"/>
                <w:vertAlign w:val="baseline"/>
                <w:lang w:val="en-US" w:eastAsia="zh-CN"/>
              </w:rPr>
              <w:t>2.</w:t>
            </w:r>
            <w:r>
              <w:rPr>
                <w:rFonts w:hint="default" w:ascii="Times New Roman" w:hAnsi="Times New Roman" w:eastAsia="仿宋_GB2312" w:cs="Times New Roman"/>
                <w:b w:val="0"/>
                <w:bCs/>
                <w:color w:val="auto"/>
                <w:sz w:val="24"/>
                <w:szCs w:val="24"/>
                <w:highlight w:val="none"/>
                <w:vertAlign w:val="baseline"/>
              </w:rPr>
              <w:t>为该攻关项目提供</w:t>
            </w:r>
            <w:r>
              <w:rPr>
                <w:rFonts w:hint="default" w:ascii="Times New Roman" w:hAnsi="Times New Roman" w:eastAsia="仿宋_GB2312" w:cs="Times New Roman"/>
                <w:b w:val="0"/>
                <w:bCs/>
                <w:color w:val="auto"/>
                <w:sz w:val="24"/>
                <w:szCs w:val="24"/>
                <w:highlight w:val="none"/>
                <w:u w:val="single"/>
                <w:vertAlign w:val="baseline"/>
              </w:rPr>
              <w:t xml:space="preserve">     </w:t>
            </w:r>
            <w:r>
              <w:rPr>
                <w:rFonts w:hint="default" w:ascii="Times New Roman" w:hAnsi="Times New Roman" w:eastAsia="仿宋_GB2312" w:cs="Times New Roman"/>
                <w:b w:val="0"/>
                <w:bCs/>
                <w:color w:val="auto"/>
                <w:sz w:val="24"/>
                <w:szCs w:val="24"/>
                <w:highlight w:val="none"/>
                <w:vertAlign w:val="baseline"/>
              </w:rPr>
              <w:t>万元</w:t>
            </w:r>
            <w:r>
              <w:rPr>
                <w:rFonts w:hint="eastAsia" w:ascii="Times New Roman" w:hAnsi="Times New Roman" w:cs="Times New Roman"/>
                <w:b w:val="0"/>
                <w:bCs/>
                <w:color w:val="auto"/>
                <w:sz w:val="24"/>
                <w:szCs w:val="24"/>
                <w:highlight w:val="none"/>
                <w:vertAlign w:val="baseline"/>
                <w:lang w:eastAsia="zh-CN"/>
              </w:rPr>
              <w:t>市县</w:t>
            </w:r>
            <w:r>
              <w:rPr>
                <w:rFonts w:hint="default" w:ascii="Times New Roman" w:hAnsi="Times New Roman" w:eastAsia="仿宋_GB2312" w:cs="Times New Roman"/>
                <w:b w:val="0"/>
                <w:bCs/>
                <w:color w:val="auto"/>
                <w:sz w:val="24"/>
                <w:szCs w:val="24"/>
                <w:highlight w:val="none"/>
                <w:vertAlign w:val="baseline"/>
              </w:rPr>
              <w:t>配套资金以及</w:t>
            </w:r>
            <w:r>
              <w:rPr>
                <w:rFonts w:hint="default" w:ascii="Times New Roman" w:hAnsi="Times New Roman" w:eastAsia="仿宋_GB2312" w:cs="Times New Roman"/>
                <w:b w:val="0"/>
                <w:bCs/>
                <w:color w:val="auto"/>
                <w:sz w:val="24"/>
                <w:szCs w:val="24"/>
                <w:highlight w:val="none"/>
                <w:u w:val="single"/>
                <w:vertAlign w:val="baseline"/>
              </w:rPr>
              <w:t xml:space="preserve">     </w:t>
            </w:r>
            <w:r>
              <w:rPr>
                <w:rFonts w:hint="default" w:ascii="Times New Roman" w:hAnsi="Times New Roman" w:eastAsia="仿宋_GB2312" w:cs="Times New Roman"/>
                <w:b w:val="0"/>
                <w:bCs/>
                <w:color w:val="auto"/>
                <w:sz w:val="24"/>
                <w:szCs w:val="24"/>
                <w:highlight w:val="none"/>
                <w:vertAlign w:val="baseline"/>
              </w:rPr>
              <w:t>等配套政策支持，确保按期完成任务目标。</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9"/>
              <w:rPr>
                <w:rFonts w:hint="default" w:ascii="Times New Roman" w:hAnsi="Times New Roman" w:eastAsia="仿宋_GB2312" w:cs="Times New Roman"/>
                <w:b w:val="0"/>
                <w:bCs/>
                <w:color w:val="auto"/>
                <w:sz w:val="24"/>
                <w:szCs w:val="24"/>
                <w:highlight w:val="none"/>
                <w:vertAlign w:val="baseline"/>
                <w:lang w:val="en-US" w:eastAsia="zh-CN"/>
              </w:rPr>
            </w:pPr>
            <w:r>
              <w:rPr>
                <w:rFonts w:hint="default" w:ascii="Times New Roman" w:hAnsi="Times New Roman" w:eastAsia="仿宋_GB2312" w:cs="Times New Roman"/>
                <w:b w:val="0"/>
                <w:bCs/>
                <w:color w:val="auto"/>
                <w:sz w:val="24"/>
                <w:szCs w:val="24"/>
                <w:highlight w:val="none"/>
                <w:vertAlign w:val="baseline"/>
                <w:lang w:val="en-US" w:eastAsia="zh-CN"/>
              </w:rPr>
              <w:t>3.监督项目资金使用</w:t>
            </w:r>
            <w:r>
              <w:rPr>
                <w:rFonts w:hint="default" w:ascii="Times New Roman" w:hAnsi="Times New Roman" w:eastAsia="仿宋_GB2312" w:cs="Times New Roman"/>
                <w:b w:val="0"/>
                <w:bCs/>
                <w:color w:val="auto"/>
                <w:sz w:val="24"/>
                <w:szCs w:val="24"/>
                <w:highlight w:val="none"/>
                <w:vertAlign w:val="baseline"/>
              </w:rPr>
              <w:t>，</w:t>
            </w:r>
            <w:r>
              <w:rPr>
                <w:rFonts w:hint="default" w:ascii="Times New Roman" w:hAnsi="Times New Roman" w:eastAsia="仿宋_GB2312" w:cs="Times New Roman"/>
                <w:b w:val="0"/>
                <w:bCs/>
                <w:color w:val="auto"/>
                <w:sz w:val="24"/>
                <w:szCs w:val="24"/>
                <w:highlight w:val="none"/>
                <w:vertAlign w:val="baseline"/>
                <w:lang w:val="en-US" w:eastAsia="zh-CN"/>
              </w:rPr>
              <w:t>及时报告项目实施过程中重大进展或出现的重大问题等。</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9"/>
              <w:rPr>
                <w:rFonts w:hint="default" w:ascii="Times New Roman" w:hAnsi="Times New Roman" w:eastAsia="仿宋_GB2312" w:cs="Times New Roman"/>
                <w:b w:val="0"/>
                <w:bCs/>
                <w:color w:val="auto"/>
                <w:sz w:val="24"/>
                <w:szCs w:val="24"/>
                <w:highlight w:val="none"/>
                <w:vertAlign w:val="baseline"/>
                <w:lang w:val="en-US" w:eastAsia="zh-CN"/>
              </w:rPr>
            </w:pPr>
            <w:r>
              <w:rPr>
                <w:rFonts w:hint="default" w:ascii="Times New Roman" w:hAnsi="Times New Roman" w:eastAsia="仿宋_GB2312" w:cs="Times New Roman"/>
                <w:b w:val="0"/>
                <w:bCs/>
                <w:color w:val="auto"/>
                <w:sz w:val="24"/>
                <w:szCs w:val="24"/>
                <w:highlight w:val="none"/>
                <w:vertAlign w:val="baseline"/>
                <w:lang w:val="en-US" w:eastAsia="zh-CN"/>
              </w:rPr>
              <w:t>4.组织项目监督检查、绩效评价和验收等工作。</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9"/>
              <w:rPr>
                <w:rFonts w:hint="default" w:ascii="Times New Roman" w:hAnsi="Times New Roman" w:eastAsia="黑体" w:cs="Times New Roman"/>
                <w:b w:val="0"/>
                <w:bCs/>
                <w:color w:val="auto"/>
                <w:sz w:val="24"/>
                <w:szCs w:val="24"/>
                <w:highlight w:val="none"/>
                <w:vertAlign w:val="baseline"/>
                <w:lang w:val="en-US" w:eastAsia="zh-CN"/>
              </w:rPr>
            </w:pPr>
            <w:r>
              <w:rPr>
                <w:rFonts w:hint="eastAsia" w:ascii="Times New Roman" w:hAnsi="Times New Roman" w:eastAsia="黑体" w:cs="Times New Roman"/>
                <w:b w:val="0"/>
                <w:bCs/>
                <w:color w:val="auto"/>
                <w:sz w:val="24"/>
                <w:szCs w:val="24"/>
                <w:highlight w:val="none"/>
                <w:vertAlign w:val="baseline"/>
                <w:lang w:val="en-US" w:eastAsia="zh-CN"/>
              </w:rPr>
              <w:t>三</w:t>
            </w:r>
            <w:r>
              <w:rPr>
                <w:rFonts w:hint="default" w:ascii="Times New Roman" w:hAnsi="Times New Roman" w:eastAsia="黑体" w:cs="Times New Roman"/>
                <w:b w:val="0"/>
                <w:bCs/>
                <w:color w:val="auto"/>
                <w:sz w:val="24"/>
                <w:szCs w:val="24"/>
                <w:highlight w:val="none"/>
                <w:vertAlign w:val="baseline"/>
                <w:lang w:val="en-US" w:eastAsia="zh-CN"/>
              </w:rPr>
              <w:t>、项目负责人承诺</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9"/>
              <w:rPr>
                <w:rFonts w:hint="default" w:ascii="Times New Roman" w:hAnsi="Times New Roman" w:eastAsia="仿宋_GB2312" w:cs="Times New Roman"/>
                <w:b w:val="0"/>
                <w:bCs/>
                <w:color w:val="auto"/>
                <w:sz w:val="24"/>
                <w:szCs w:val="24"/>
                <w:highlight w:val="none"/>
                <w:vertAlign w:val="baseline"/>
                <w:lang w:val="en-US" w:eastAsia="zh-CN"/>
              </w:rPr>
            </w:pPr>
            <w:r>
              <w:rPr>
                <w:rFonts w:hint="default" w:ascii="Times New Roman" w:hAnsi="Times New Roman" w:eastAsia="仿宋_GB2312" w:cs="Times New Roman"/>
                <w:b w:val="0"/>
                <w:bCs/>
                <w:color w:val="auto"/>
                <w:sz w:val="24"/>
                <w:szCs w:val="24"/>
                <w:highlight w:val="none"/>
                <w:vertAlign w:val="baseline"/>
                <w:lang w:val="en-US" w:eastAsia="zh-CN"/>
              </w:rPr>
              <w:t>1.以高度的政治责任感，认真履行项目任务书规定的职责和任务要求，确保项目目标按期实现。</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9"/>
              <w:rPr>
                <w:rFonts w:hint="default" w:ascii="Times New Roman" w:hAnsi="Times New Roman" w:eastAsia="仿宋_GB2312" w:cs="Times New Roman"/>
                <w:b w:val="0"/>
                <w:bCs/>
                <w:color w:val="auto"/>
                <w:sz w:val="24"/>
                <w:szCs w:val="24"/>
                <w:highlight w:val="none"/>
                <w:vertAlign w:val="baseline"/>
                <w:lang w:val="en-US" w:eastAsia="zh-CN"/>
              </w:rPr>
            </w:pPr>
            <w:r>
              <w:rPr>
                <w:rFonts w:hint="default" w:ascii="Times New Roman" w:hAnsi="Times New Roman" w:eastAsia="仿宋_GB2312" w:cs="Times New Roman"/>
                <w:b w:val="0"/>
                <w:bCs/>
                <w:color w:val="auto"/>
                <w:sz w:val="24"/>
                <w:szCs w:val="24"/>
                <w:highlight w:val="none"/>
                <w:vertAlign w:val="baseline"/>
                <w:lang w:val="en-US" w:eastAsia="zh-CN"/>
              </w:rPr>
              <w:t>2.在攻关期间非不可抗拒因素不转岗、不调离，保证团队的稳定性，不得申报承担其他项目。</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9"/>
              <w:rPr>
                <w:rFonts w:hint="default" w:ascii="Times New Roman" w:hAnsi="Times New Roman" w:eastAsia="仿宋_GB2312" w:cs="Times New Roman"/>
                <w:b w:val="0"/>
                <w:bCs/>
                <w:color w:val="auto"/>
                <w:sz w:val="24"/>
                <w:szCs w:val="24"/>
                <w:highlight w:val="none"/>
                <w:vertAlign w:val="baseline"/>
                <w:lang w:val="en-US" w:eastAsia="zh-CN"/>
              </w:rPr>
            </w:pPr>
            <w:r>
              <w:rPr>
                <w:rFonts w:hint="default" w:ascii="Times New Roman" w:hAnsi="Times New Roman" w:eastAsia="仿宋_GB2312" w:cs="Times New Roman"/>
                <w:b w:val="0"/>
                <w:bCs/>
                <w:color w:val="auto"/>
                <w:sz w:val="24"/>
                <w:szCs w:val="24"/>
                <w:highlight w:val="none"/>
                <w:vertAlign w:val="baseline"/>
                <w:lang w:val="en-US" w:eastAsia="zh-CN"/>
              </w:rPr>
              <w:t>3.攻关项目经费不用于与攻关任务无关的开支。</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9"/>
              <w:rPr>
                <w:rFonts w:hint="default" w:ascii="Times New Roman" w:hAnsi="Times New Roman" w:eastAsia="仿宋_GB2312" w:cs="Times New Roman"/>
                <w:b w:val="0"/>
                <w:bCs/>
                <w:color w:val="auto"/>
                <w:sz w:val="24"/>
                <w:szCs w:val="24"/>
                <w:highlight w:val="none"/>
                <w:vertAlign w:val="baseline"/>
                <w:lang w:val="en-US" w:eastAsia="zh-CN"/>
              </w:rPr>
            </w:pPr>
            <w:r>
              <w:rPr>
                <w:rFonts w:hint="default" w:ascii="Times New Roman" w:hAnsi="Times New Roman" w:eastAsia="仿宋_GB2312" w:cs="Times New Roman"/>
                <w:b w:val="0"/>
                <w:bCs/>
                <w:color w:val="auto"/>
                <w:sz w:val="24"/>
                <w:szCs w:val="24"/>
                <w:highlight w:val="none"/>
                <w:vertAlign w:val="baseline"/>
                <w:lang w:val="en-US" w:eastAsia="zh-CN"/>
              </w:rPr>
              <w:t>4.自觉接受并配合省科技厅、项目归口管理单位对项目实施和资金使用情况进行监督检查、绩效评价。</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9"/>
              <w:rPr>
                <w:rFonts w:hint="default" w:ascii="Times New Roman" w:hAnsi="Times New Roman" w:eastAsia="仿宋_GB2312" w:cs="Times New Roman"/>
                <w:b w:val="0"/>
                <w:bCs/>
                <w:color w:val="auto"/>
                <w:sz w:val="24"/>
                <w:szCs w:val="24"/>
                <w:highlight w:val="none"/>
                <w:vertAlign w:val="baseline"/>
                <w:lang w:val="en-US" w:eastAsia="zh-CN"/>
              </w:rPr>
            </w:pPr>
            <w:r>
              <w:rPr>
                <w:rFonts w:hint="default" w:ascii="Times New Roman" w:hAnsi="Times New Roman" w:eastAsia="仿宋_GB2312" w:cs="Times New Roman"/>
                <w:b w:val="0"/>
                <w:bCs/>
                <w:color w:val="auto"/>
                <w:sz w:val="24"/>
                <w:szCs w:val="24"/>
                <w:highlight w:val="none"/>
                <w:vertAlign w:val="baseline"/>
                <w:lang w:val="en-US" w:eastAsia="zh-CN"/>
              </w:rPr>
              <w:t>5.严格遵守国家法律、法规和规章制度，履行知识产权保护、科技保密、科研诚信等责任和义务。</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9"/>
              <w:rPr>
                <w:rFonts w:hint="default" w:ascii="Times New Roman" w:hAnsi="Times New Roman" w:eastAsia="黑体" w:cs="Times New Roman"/>
                <w:b w:val="0"/>
                <w:bCs/>
                <w:color w:val="auto"/>
                <w:sz w:val="24"/>
                <w:szCs w:val="24"/>
                <w:highlight w:val="none"/>
                <w:vertAlign w:val="baseline"/>
                <w:lang w:val="en-US" w:eastAsia="zh-CN"/>
              </w:rPr>
            </w:pPr>
            <w:r>
              <w:rPr>
                <w:rFonts w:hint="eastAsia" w:ascii="Times New Roman" w:hAnsi="Times New Roman" w:eastAsia="黑体" w:cs="Times New Roman"/>
                <w:b w:val="0"/>
                <w:bCs/>
                <w:color w:val="auto"/>
                <w:sz w:val="24"/>
                <w:szCs w:val="24"/>
                <w:highlight w:val="none"/>
                <w:vertAlign w:val="baseline"/>
                <w:lang w:val="en-US" w:eastAsia="zh-CN"/>
              </w:rPr>
              <w:t>四</w:t>
            </w:r>
            <w:r>
              <w:rPr>
                <w:rFonts w:hint="default" w:ascii="Times New Roman" w:hAnsi="Times New Roman" w:eastAsia="黑体" w:cs="Times New Roman"/>
                <w:b w:val="0"/>
                <w:bCs/>
                <w:color w:val="auto"/>
                <w:sz w:val="24"/>
                <w:szCs w:val="24"/>
                <w:highlight w:val="none"/>
                <w:vertAlign w:val="baseline"/>
                <w:lang w:val="en-US" w:eastAsia="zh-CN"/>
              </w:rPr>
              <w:t>、项目牵头承担单位承诺</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9"/>
              <w:rPr>
                <w:rFonts w:hint="default" w:ascii="Times New Roman" w:hAnsi="Times New Roman" w:eastAsia="仿宋_GB2312" w:cs="Times New Roman"/>
                <w:b w:val="0"/>
                <w:bCs/>
                <w:color w:val="auto"/>
                <w:sz w:val="24"/>
                <w:szCs w:val="24"/>
                <w:highlight w:val="none"/>
                <w:vertAlign w:val="baseline"/>
              </w:rPr>
            </w:pPr>
            <w:r>
              <w:rPr>
                <w:rFonts w:hint="default" w:ascii="Times New Roman" w:hAnsi="Times New Roman" w:eastAsia="仿宋_GB2312" w:cs="Times New Roman"/>
                <w:b w:val="0"/>
                <w:bCs/>
                <w:color w:val="auto"/>
                <w:sz w:val="24"/>
                <w:szCs w:val="24"/>
                <w:highlight w:val="none"/>
                <w:vertAlign w:val="baseline"/>
                <w:lang w:val="en-US" w:eastAsia="zh-CN"/>
              </w:rPr>
              <w:t>1.</w:t>
            </w:r>
            <w:r>
              <w:rPr>
                <w:rFonts w:hint="default" w:ascii="Times New Roman" w:hAnsi="Times New Roman" w:eastAsia="仿宋_GB2312" w:cs="Times New Roman"/>
                <w:b w:val="0"/>
                <w:bCs/>
                <w:color w:val="auto"/>
                <w:sz w:val="24"/>
                <w:szCs w:val="24"/>
                <w:highlight w:val="none"/>
                <w:vertAlign w:val="baseline"/>
              </w:rPr>
              <w:t>以高度的政治责任感，把此项攻关任务作为本单位工作的第一任务，认真履行项目任务书规定的职责和任务要求，确保项目目标按期实现。</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9"/>
              <w:rPr>
                <w:rFonts w:hint="default" w:ascii="Times New Roman" w:hAnsi="Times New Roman" w:eastAsia="仿宋_GB2312" w:cs="Times New Roman"/>
                <w:b w:val="0"/>
                <w:bCs/>
                <w:color w:val="auto"/>
                <w:sz w:val="24"/>
                <w:szCs w:val="24"/>
                <w:highlight w:val="none"/>
                <w:vertAlign w:val="baseline"/>
                <w:lang w:val="en-US" w:eastAsia="zh-CN"/>
              </w:rPr>
            </w:pPr>
            <w:r>
              <w:rPr>
                <w:rFonts w:hint="default" w:ascii="Times New Roman" w:hAnsi="Times New Roman" w:eastAsia="仿宋_GB2312" w:cs="Times New Roman"/>
                <w:b w:val="0"/>
                <w:bCs/>
                <w:color w:val="auto"/>
                <w:sz w:val="24"/>
                <w:szCs w:val="24"/>
                <w:highlight w:val="none"/>
                <w:vertAlign w:val="baseline"/>
                <w:lang w:val="en-US" w:eastAsia="zh-CN"/>
              </w:rPr>
              <w:t>2.与揭榜方签署军令状，要求揭榜方</w:t>
            </w:r>
            <w:r>
              <w:rPr>
                <w:rFonts w:hint="default" w:ascii="Times New Roman" w:hAnsi="Times New Roman" w:eastAsia="仿宋_GB2312" w:cs="Times New Roman"/>
                <w:b w:val="0"/>
                <w:bCs/>
                <w:color w:val="auto"/>
                <w:sz w:val="24"/>
                <w:szCs w:val="24"/>
                <w:highlight w:val="none"/>
                <w:vertAlign w:val="baseline"/>
              </w:rPr>
              <w:t>骨干科研力量组成攻关团队，保证团队的稳定性，为攻关团队在科研条件、生活等方面提供充分的保障，保证参研人员集中精力参与攻关</w:t>
            </w:r>
            <w:r>
              <w:rPr>
                <w:rFonts w:hint="default" w:ascii="Times New Roman" w:hAnsi="Times New Roman" w:eastAsia="仿宋_GB2312" w:cs="Times New Roman"/>
                <w:b w:val="0"/>
                <w:bCs/>
                <w:color w:val="auto"/>
                <w:sz w:val="24"/>
                <w:szCs w:val="24"/>
                <w:highlight w:val="none"/>
                <w:vertAlign w:val="baseline"/>
                <w:lang w:eastAsia="zh-CN"/>
              </w:rPr>
              <w:t>，</w:t>
            </w:r>
            <w:r>
              <w:rPr>
                <w:rFonts w:hint="default" w:ascii="Times New Roman" w:hAnsi="Times New Roman" w:eastAsia="仿宋_GB2312" w:cs="Times New Roman"/>
                <w:b w:val="0"/>
                <w:bCs/>
                <w:color w:val="auto"/>
                <w:sz w:val="24"/>
                <w:szCs w:val="24"/>
                <w:highlight w:val="none"/>
                <w:vertAlign w:val="baseline"/>
                <w:lang w:val="en-US" w:eastAsia="zh-CN"/>
              </w:rPr>
              <w:t>确保项目目标按期实现。</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9"/>
              <w:rPr>
                <w:rFonts w:hint="default" w:ascii="Times New Roman" w:hAnsi="Times New Roman" w:eastAsia="仿宋_GB2312" w:cs="Times New Roman"/>
                <w:b w:val="0"/>
                <w:bCs/>
                <w:color w:val="auto"/>
                <w:sz w:val="24"/>
                <w:szCs w:val="24"/>
                <w:highlight w:val="none"/>
                <w:vertAlign w:val="baseline"/>
              </w:rPr>
            </w:pPr>
            <w:r>
              <w:rPr>
                <w:rFonts w:hint="default" w:ascii="Times New Roman" w:hAnsi="Times New Roman" w:eastAsia="仿宋_GB2312" w:cs="Times New Roman"/>
                <w:b w:val="0"/>
                <w:bCs/>
                <w:color w:val="auto"/>
                <w:sz w:val="24"/>
                <w:szCs w:val="24"/>
                <w:highlight w:val="none"/>
                <w:vertAlign w:val="baseline"/>
                <w:lang w:val="en-US" w:eastAsia="zh-CN"/>
              </w:rPr>
              <w:t>3.</w:t>
            </w:r>
            <w:r>
              <w:rPr>
                <w:rFonts w:hint="default" w:ascii="Times New Roman" w:hAnsi="Times New Roman" w:eastAsia="仿宋_GB2312" w:cs="Times New Roman"/>
                <w:b w:val="0"/>
                <w:bCs/>
                <w:color w:val="auto"/>
                <w:sz w:val="24"/>
                <w:szCs w:val="24"/>
                <w:highlight w:val="none"/>
                <w:vertAlign w:val="baseline"/>
              </w:rPr>
              <w:t>攻关项目经费不用于与攻关任务无关的开支。</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9"/>
              <w:rPr>
                <w:rFonts w:hint="default" w:ascii="Times New Roman" w:hAnsi="Times New Roman" w:eastAsia="仿宋_GB2312" w:cs="Times New Roman"/>
                <w:b w:val="0"/>
                <w:bCs/>
                <w:color w:val="auto"/>
                <w:sz w:val="24"/>
                <w:szCs w:val="24"/>
                <w:highlight w:val="none"/>
                <w:vertAlign w:val="baseline"/>
              </w:rPr>
            </w:pPr>
            <w:r>
              <w:rPr>
                <w:rFonts w:hint="default" w:ascii="Times New Roman" w:hAnsi="Times New Roman" w:eastAsia="仿宋_GB2312" w:cs="Times New Roman"/>
                <w:b w:val="0"/>
                <w:bCs/>
                <w:color w:val="auto"/>
                <w:sz w:val="24"/>
                <w:szCs w:val="24"/>
                <w:highlight w:val="none"/>
                <w:vertAlign w:val="baseline"/>
                <w:lang w:val="en-US" w:eastAsia="zh-CN"/>
              </w:rPr>
              <w:t>4.</w:t>
            </w:r>
            <w:r>
              <w:rPr>
                <w:rFonts w:hint="default" w:ascii="Times New Roman" w:hAnsi="Times New Roman" w:eastAsia="仿宋_GB2312" w:cs="Times New Roman"/>
                <w:b w:val="0"/>
                <w:bCs/>
                <w:color w:val="auto"/>
                <w:sz w:val="24"/>
                <w:szCs w:val="24"/>
                <w:highlight w:val="none"/>
                <w:vertAlign w:val="baseline"/>
              </w:rPr>
              <w:t>本项目自筹经费</w:t>
            </w:r>
            <w:r>
              <w:rPr>
                <w:rFonts w:hint="default" w:ascii="Times New Roman" w:hAnsi="Times New Roman" w:eastAsia="仿宋_GB2312" w:cs="Times New Roman"/>
                <w:b w:val="0"/>
                <w:bCs/>
                <w:color w:val="auto"/>
                <w:sz w:val="24"/>
                <w:szCs w:val="24"/>
                <w:highlight w:val="none"/>
                <w:u w:val="single"/>
                <w:vertAlign w:val="baseline"/>
              </w:rPr>
              <w:t xml:space="preserve">     </w:t>
            </w:r>
            <w:r>
              <w:rPr>
                <w:rFonts w:hint="default" w:ascii="Times New Roman" w:hAnsi="Times New Roman" w:eastAsia="仿宋_GB2312" w:cs="Times New Roman"/>
                <w:b w:val="0"/>
                <w:bCs/>
                <w:color w:val="auto"/>
                <w:sz w:val="24"/>
                <w:szCs w:val="24"/>
                <w:highlight w:val="none"/>
                <w:vertAlign w:val="baseline"/>
              </w:rPr>
              <w:t>万元，有关筹措比例均已与参与单位达成一致，且均已提供承诺说明。</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9"/>
              <w:rPr>
                <w:rFonts w:ascii="Times New Roman" w:hAnsi="Times New Roman" w:eastAsia="宋体" w:cs="Times New Roman"/>
                <w:color w:val="auto"/>
                <w:sz w:val="21"/>
                <w:szCs w:val="22"/>
              </w:rPr>
            </w:pPr>
            <w:r>
              <w:rPr>
                <w:rFonts w:hint="default" w:ascii="Times New Roman" w:hAnsi="Times New Roman" w:eastAsia="仿宋_GB2312" w:cs="Times New Roman"/>
                <w:b w:val="0"/>
                <w:bCs/>
                <w:color w:val="auto"/>
                <w:sz w:val="24"/>
                <w:szCs w:val="24"/>
                <w:highlight w:val="none"/>
                <w:vertAlign w:val="baseline"/>
                <w:lang w:val="en-US" w:eastAsia="zh-CN"/>
              </w:rPr>
              <w:t>5.</w:t>
            </w:r>
            <w:r>
              <w:rPr>
                <w:rFonts w:hint="default" w:ascii="Times New Roman" w:hAnsi="Times New Roman" w:eastAsia="仿宋_GB2312" w:cs="Times New Roman"/>
                <w:b w:val="0"/>
                <w:bCs/>
                <w:color w:val="auto"/>
                <w:sz w:val="24"/>
                <w:szCs w:val="24"/>
                <w:highlight w:val="none"/>
                <w:vertAlign w:val="baseline"/>
              </w:rPr>
              <w:t>严格遵守国家法律、法规和规章制度，履行保密义务。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outlineLvl w:val="9"/>
              <w:rPr>
                <w:rFonts w:hint="default" w:ascii="Times New Roman" w:hAnsi="Times New Roman" w:eastAsia="宋体" w:cs="Times New Roman"/>
                <w:color w:val="auto"/>
                <w:sz w:val="24"/>
                <w:szCs w:val="24"/>
                <w:lang w:val="en-US" w:eastAsia="zh-CN"/>
              </w:rPr>
            </w:pP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outlineLvl w:val="9"/>
              <w:rPr>
                <w:rFonts w:hint="default" w:ascii="Times New Roman" w:hAnsi="Times New Roman" w:eastAsia="仿宋_GB2312" w:cs="Times New Roman"/>
                <w:b w:val="0"/>
                <w:bCs/>
                <w:color w:val="auto"/>
                <w:sz w:val="24"/>
                <w:szCs w:val="24"/>
                <w:highlight w:val="none"/>
                <w:vertAlign w:val="baseline"/>
                <w:lang w:val="en-US" w:eastAsia="zh-CN"/>
              </w:rPr>
            </w:pPr>
            <w:r>
              <w:rPr>
                <w:rFonts w:hint="default" w:ascii="Times New Roman" w:hAnsi="Times New Roman" w:eastAsia="仿宋_GB2312" w:cs="Times New Roman"/>
                <w:b w:val="0"/>
                <w:bCs/>
                <w:color w:val="auto"/>
                <w:sz w:val="24"/>
                <w:szCs w:val="24"/>
                <w:highlight w:val="none"/>
                <w:vertAlign w:val="baseline"/>
                <w:lang w:val="en-US" w:eastAsia="zh-CN"/>
              </w:rPr>
              <w:t xml:space="preserve">经办人（签字）：        项目负责人（签字）：                                   </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outlineLvl w:val="9"/>
              <w:rPr>
                <w:rFonts w:hint="default" w:ascii="Times New Roman" w:hAnsi="Times New Roman" w:eastAsia="仿宋_GB2312" w:cs="Times New Roman"/>
                <w:b w:val="0"/>
                <w:bCs/>
                <w:color w:val="auto"/>
                <w:sz w:val="24"/>
                <w:szCs w:val="24"/>
                <w:highlight w:val="none"/>
                <w:vertAlign w:val="baseline"/>
                <w:lang w:val="en-US" w:eastAsia="zh-CN"/>
              </w:rPr>
            </w:pP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outlineLvl w:val="9"/>
              <w:rPr>
                <w:rFonts w:hint="default" w:ascii="Times New Roman" w:hAnsi="Times New Roman" w:eastAsia="仿宋_GB2312" w:cs="Times New Roman"/>
                <w:b w:val="0"/>
                <w:bCs/>
                <w:color w:val="auto"/>
                <w:sz w:val="24"/>
                <w:szCs w:val="24"/>
                <w:highlight w:val="none"/>
                <w:vertAlign w:val="baseline"/>
                <w:lang w:val="en-US" w:eastAsia="zh-CN"/>
              </w:rPr>
            </w:pPr>
            <w:r>
              <w:rPr>
                <w:rFonts w:hint="default" w:ascii="Times New Roman" w:hAnsi="Times New Roman" w:eastAsia="仿宋_GB2312" w:cs="Times New Roman"/>
                <w:b w:val="0"/>
                <w:bCs/>
                <w:color w:val="auto"/>
                <w:sz w:val="24"/>
                <w:szCs w:val="24"/>
                <w:highlight w:val="none"/>
                <w:vertAlign w:val="baseline"/>
                <w:lang w:val="en-US" w:eastAsia="zh-CN"/>
              </w:rPr>
              <w:t>项目牵头承担单位负责人（签字）：</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outlineLvl w:val="9"/>
              <w:rPr>
                <w:rFonts w:hint="default" w:ascii="Times New Roman" w:hAnsi="Times New Roman" w:eastAsia="宋体" w:cs="Times New Roman"/>
                <w:color w:val="auto"/>
                <w:sz w:val="24"/>
                <w:szCs w:val="24"/>
                <w:lang w:val="en-US" w:eastAsia="zh-CN"/>
              </w:rPr>
            </w:pP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仿宋_GB2312" w:cs="Times New Roman"/>
                <w:b w:val="0"/>
                <w:bCs/>
                <w:color w:val="auto"/>
                <w:sz w:val="24"/>
                <w:szCs w:val="24"/>
                <w:highlight w:val="none"/>
                <w:vertAlign w:val="baseline"/>
                <w:lang w:val="en-US" w:eastAsia="zh-CN"/>
              </w:rPr>
              <w:t xml:space="preserve">                                    </w:t>
            </w:r>
            <w:r>
              <w:rPr>
                <w:rFonts w:hint="eastAsia" w:ascii="Times New Roman" w:hAnsi="Times New Roman" w:eastAsia="仿宋_GB2312" w:cs="Times New Roman"/>
                <w:b w:val="0"/>
                <w:bCs/>
                <w:color w:val="auto"/>
                <w:sz w:val="24"/>
                <w:szCs w:val="24"/>
                <w:highlight w:val="none"/>
                <w:vertAlign w:val="baseline"/>
                <w:lang w:val="en-US" w:eastAsia="zh-CN"/>
              </w:rPr>
              <w:t>甲</w:t>
            </w:r>
            <w:r>
              <w:rPr>
                <w:rFonts w:hint="default" w:ascii="Times New Roman" w:hAnsi="Times New Roman" w:eastAsia="仿宋_GB2312" w:cs="Times New Roman"/>
                <w:b w:val="0"/>
                <w:bCs/>
                <w:color w:val="auto"/>
                <w:sz w:val="24"/>
                <w:szCs w:val="24"/>
                <w:highlight w:val="none"/>
                <w:vertAlign w:val="baseline"/>
                <w:lang w:val="en-US" w:eastAsia="zh-CN"/>
              </w:rPr>
              <w:t>方（公章）</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outlineLvl w:val="9"/>
              <w:rPr>
                <w:rFonts w:hint="default" w:ascii="Times New Roman" w:hAnsi="Times New Roman" w:eastAsia="仿宋_GB2312" w:cs="Times New Roman"/>
                <w:b w:val="0"/>
                <w:bCs/>
                <w:color w:val="auto"/>
                <w:sz w:val="24"/>
                <w:szCs w:val="24"/>
                <w:highlight w:val="none"/>
                <w:vertAlign w:val="baseline"/>
                <w:lang w:val="en-US" w:eastAsia="zh-CN"/>
              </w:rPr>
            </w:pPr>
            <w:r>
              <w:rPr>
                <w:rFonts w:hint="default" w:ascii="Times New Roman" w:hAnsi="Times New Roman" w:eastAsia="仿宋_GB2312" w:cs="Times New Roman"/>
                <w:b w:val="0"/>
                <w:bCs/>
                <w:color w:val="auto"/>
                <w:sz w:val="24"/>
                <w:szCs w:val="24"/>
                <w:highlight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default" w:ascii="Calibri" w:hAnsi="Calibri" w:eastAsia="宋体" w:cs="Times New Roman"/>
                <w:sz w:val="24"/>
                <w:szCs w:val="24"/>
                <w:lang w:val="en-US" w:eastAsia="zh-CN"/>
              </w:rPr>
            </w:pP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outlineLvl w:val="9"/>
              <w:rPr>
                <w:rFonts w:hint="default" w:ascii="Times New Roman" w:hAnsi="Times New Roman" w:eastAsia="仿宋_GB2312" w:cs="Times New Roman"/>
                <w:b w:val="0"/>
                <w:bCs/>
                <w:color w:val="auto"/>
                <w:sz w:val="24"/>
                <w:szCs w:val="24"/>
                <w:highlight w:val="none"/>
                <w:vertAlign w:val="baseline"/>
                <w:lang w:val="en-US" w:eastAsia="zh-CN"/>
              </w:rPr>
            </w:pPr>
            <w:r>
              <w:rPr>
                <w:rFonts w:hint="default" w:ascii="Times New Roman" w:hAnsi="Times New Roman" w:eastAsia="仿宋_GB2312" w:cs="Times New Roman"/>
                <w:b w:val="0"/>
                <w:bCs/>
                <w:color w:val="auto"/>
                <w:sz w:val="24"/>
                <w:szCs w:val="24"/>
                <w:highlight w:val="none"/>
                <w:vertAlign w:val="baseline"/>
                <w:lang w:val="en-US" w:eastAsia="zh-CN"/>
              </w:rPr>
              <w:t>经办人（签字）：      处（科）室负责人（签字）：</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outlineLvl w:val="9"/>
              <w:rPr>
                <w:rFonts w:hint="default" w:ascii="Times New Roman" w:hAnsi="Times New Roman" w:eastAsia="仿宋_GB2312" w:cs="Times New Roman"/>
                <w:b w:val="0"/>
                <w:bCs/>
                <w:color w:val="auto"/>
                <w:sz w:val="24"/>
                <w:szCs w:val="24"/>
                <w:highlight w:val="none"/>
                <w:vertAlign w:val="baseline"/>
                <w:lang w:val="en-US" w:eastAsia="zh-CN"/>
              </w:rPr>
            </w:pP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outlineLvl w:val="9"/>
              <w:rPr>
                <w:rFonts w:hint="default" w:ascii="Times New Roman" w:hAnsi="Times New Roman" w:eastAsia="仿宋_GB2312" w:cs="Times New Roman"/>
                <w:b w:val="0"/>
                <w:bCs/>
                <w:color w:val="auto"/>
                <w:sz w:val="24"/>
                <w:szCs w:val="24"/>
                <w:highlight w:val="none"/>
                <w:vertAlign w:val="baseline"/>
                <w:lang w:val="en-US" w:eastAsia="zh-CN"/>
              </w:rPr>
            </w:pPr>
            <w:r>
              <w:rPr>
                <w:rFonts w:hint="eastAsia" w:ascii="Times New Roman" w:hAnsi="Times New Roman" w:eastAsia="仿宋_GB2312" w:cs="Times New Roman"/>
                <w:b w:val="0"/>
                <w:bCs/>
                <w:color w:val="auto"/>
                <w:sz w:val="24"/>
                <w:szCs w:val="24"/>
                <w:highlight w:val="none"/>
                <w:vertAlign w:val="baseline"/>
                <w:lang w:val="en-US" w:eastAsia="zh-CN"/>
              </w:rPr>
              <w:t>项目主管</w:t>
            </w:r>
            <w:r>
              <w:rPr>
                <w:rFonts w:hint="default" w:ascii="Times New Roman" w:hAnsi="Times New Roman" w:eastAsia="仿宋_GB2312" w:cs="Times New Roman"/>
                <w:b w:val="0"/>
                <w:bCs/>
                <w:color w:val="auto"/>
                <w:sz w:val="24"/>
                <w:szCs w:val="24"/>
                <w:highlight w:val="none"/>
                <w:vertAlign w:val="baseline"/>
                <w:lang w:val="en-US" w:eastAsia="zh-CN"/>
              </w:rPr>
              <w:t>部门负责人（签字）：</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outlineLvl w:val="9"/>
              <w:rPr>
                <w:rFonts w:hint="default" w:ascii="Times New Roman" w:hAnsi="Times New Roman" w:eastAsia="仿宋_GB2312" w:cs="Times New Roman"/>
                <w:b w:val="0"/>
                <w:bCs/>
                <w:color w:val="auto"/>
                <w:sz w:val="24"/>
                <w:szCs w:val="24"/>
                <w:highlight w:val="none"/>
                <w:vertAlign w:val="baseline"/>
                <w:lang w:val="en-US" w:eastAsia="zh-CN"/>
              </w:rPr>
            </w:pP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outlineLvl w:val="9"/>
              <w:rPr>
                <w:rFonts w:hint="default" w:ascii="Times New Roman" w:hAnsi="Times New Roman" w:eastAsia="仿宋_GB2312" w:cs="Times New Roman"/>
                <w:b w:val="0"/>
                <w:bCs/>
                <w:color w:val="auto"/>
                <w:sz w:val="24"/>
                <w:szCs w:val="24"/>
                <w:highlight w:val="none"/>
                <w:vertAlign w:val="baseline"/>
                <w:lang w:val="en-US" w:eastAsia="zh-CN"/>
              </w:rPr>
            </w:pPr>
            <w:r>
              <w:rPr>
                <w:rFonts w:hint="default" w:ascii="Times New Roman" w:hAnsi="Times New Roman" w:eastAsia="仿宋_GB2312" w:cs="Times New Roman"/>
                <w:b w:val="0"/>
                <w:bCs/>
                <w:color w:val="auto"/>
                <w:sz w:val="24"/>
                <w:szCs w:val="24"/>
                <w:highlight w:val="none"/>
                <w:vertAlign w:val="baseline"/>
                <w:lang w:val="en-US" w:eastAsia="zh-CN"/>
              </w:rPr>
              <w:t xml:space="preserve">                                     </w:t>
            </w:r>
            <w:r>
              <w:rPr>
                <w:rFonts w:hint="eastAsia" w:ascii="Times New Roman" w:hAnsi="Times New Roman" w:cs="Times New Roman"/>
                <w:b w:val="0"/>
                <w:bCs/>
                <w:color w:val="auto"/>
                <w:sz w:val="24"/>
                <w:szCs w:val="24"/>
                <w:highlight w:val="none"/>
                <w:vertAlign w:val="baseline"/>
                <w:lang w:val="en-US" w:eastAsia="zh-CN"/>
              </w:rPr>
              <w:t>乙</w:t>
            </w:r>
            <w:r>
              <w:rPr>
                <w:rFonts w:hint="default" w:ascii="Times New Roman" w:hAnsi="Times New Roman" w:eastAsia="仿宋_GB2312" w:cs="Times New Roman"/>
                <w:b w:val="0"/>
                <w:bCs/>
                <w:color w:val="auto"/>
                <w:sz w:val="24"/>
                <w:szCs w:val="24"/>
                <w:highlight w:val="none"/>
                <w:vertAlign w:val="baseline"/>
                <w:lang w:val="en-US" w:eastAsia="zh-CN"/>
              </w:rPr>
              <w:t>方 （公章）</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outlineLvl w:val="9"/>
              <w:rPr>
                <w:rFonts w:hint="default" w:ascii="Calibri" w:hAnsi="Calibri" w:eastAsia="宋体" w:cs="Times New Roman"/>
                <w:sz w:val="24"/>
                <w:szCs w:val="24"/>
                <w:lang w:val="en-US" w:eastAsia="zh-CN"/>
              </w:rPr>
            </w:pPr>
            <w:r>
              <w:rPr>
                <w:rFonts w:hint="default" w:ascii="Times New Roman" w:hAnsi="Times New Roman" w:eastAsia="仿宋_GB2312" w:cs="Times New Roman"/>
                <w:b w:val="0"/>
                <w:bCs/>
                <w:color w:val="auto"/>
                <w:sz w:val="24"/>
                <w:szCs w:val="24"/>
                <w:highlight w:val="none"/>
                <w:vertAlign w:val="baseline"/>
                <w:lang w:val="en-US" w:eastAsia="zh-CN"/>
              </w:rPr>
              <w:t xml:space="preserve">                                     年    月    日</w:t>
            </w:r>
          </w:p>
        </w:tc>
      </w:tr>
    </w:tbl>
    <w:p>
      <w:pPr>
        <w:spacing w:line="480" w:lineRule="auto"/>
        <w:ind w:firstLine="0" w:firstLineChars="0"/>
        <w:jc w:val="left"/>
        <w:rPr>
          <w:rFonts w:hint="default" w:ascii="Times New Roman" w:hAnsi="Times New Roman" w:eastAsia="宋体" w:cs="Times New Roman"/>
          <w:b/>
          <w:bCs/>
          <w:color w:val="auto"/>
          <w:sz w:val="30"/>
          <w:szCs w:val="30"/>
          <w:highlight w:val="none"/>
        </w:rPr>
      </w:pPr>
      <w:r>
        <w:rPr>
          <w:rFonts w:ascii="Times New Roman" w:hAnsi="Times New Roman" w:eastAsia="宋体" w:cs="Times New Roman"/>
          <w:color w:val="auto"/>
          <w:sz w:val="21"/>
          <w:szCs w:val="22"/>
          <w:highlight w:val="none"/>
        </w:rPr>
        <w:br w:type="page"/>
      </w:r>
      <w:r>
        <w:rPr>
          <w:rFonts w:hint="eastAsia" w:ascii="Times New Roman" w:hAnsi="Times New Roman" w:eastAsia="宋体" w:cs="Times New Roman"/>
          <w:b/>
          <w:bCs/>
          <w:color w:val="auto"/>
          <w:sz w:val="30"/>
          <w:szCs w:val="30"/>
          <w:lang w:eastAsia="zh-CN"/>
        </w:rPr>
        <w:t>十</w:t>
      </w:r>
      <w:r>
        <w:rPr>
          <w:rFonts w:hint="default" w:ascii="Times New Roman" w:hAnsi="Times New Roman" w:eastAsia="宋体" w:cs="Times New Roman"/>
          <w:b/>
          <w:bCs/>
          <w:color w:val="auto"/>
          <w:sz w:val="30"/>
          <w:szCs w:val="30"/>
          <w:highlight w:val="none"/>
          <w:lang w:val="en-US" w:eastAsia="zh-CN"/>
        </w:rPr>
        <w:t>、</w:t>
      </w:r>
      <w:r>
        <w:rPr>
          <w:rFonts w:hint="default" w:ascii="Times New Roman" w:hAnsi="Times New Roman" w:eastAsia="宋体" w:cs="Times New Roman"/>
          <w:b/>
          <w:bCs/>
          <w:color w:val="auto"/>
          <w:sz w:val="30"/>
          <w:szCs w:val="30"/>
          <w:highlight w:val="none"/>
        </w:rPr>
        <w:t>规定条款及说明</w:t>
      </w:r>
    </w:p>
    <w:p>
      <w:pPr>
        <w:spacing w:line="52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default"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rPr>
        <w:t>本</w:t>
      </w:r>
      <w:r>
        <w:rPr>
          <w:rFonts w:hint="default" w:ascii="Times New Roman" w:hAnsi="Times New Roman" w:eastAsia="仿宋_GB2312" w:cs="Times New Roman"/>
          <w:color w:val="auto"/>
          <w:sz w:val="24"/>
          <w:szCs w:val="24"/>
          <w:highlight w:val="none"/>
          <w:lang w:eastAsia="zh-CN"/>
        </w:rPr>
        <w:t>任务书</w:t>
      </w:r>
      <w:r>
        <w:rPr>
          <w:rFonts w:hint="default" w:ascii="Times New Roman" w:hAnsi="Times New Roman" w:eastAsia="仿宋_GB2312" w:cs="Times New Roman"/>
          <w:color w:val="auto"/>
          <w:sz w:val="24"/>
          <w:szCs w:val="24"/>
          <w:highlight w:val="none"/>
        </w:rPr>
        <w:t>文本适用于</w:t>
      </w:r>
      <w:r>
        <w:rPr>
          <w:rFonts w:hint="default" w:ascii="Times New Roman" w:hAnsi="Times New Roman" w:eastAsia="仿宋_GB2312" w:cs="Times New Roman"/>
          <w:color w:val="auto"/>
          <w:sz w:val="24"/>
          <w:szCs w:val="24"/>
          <w:highlight w:val="none"/>
          <w:lang w:eastAsia="zh-CN"/>
        </w:rPr>
        <w:t>科技特派员农业物质技术装备揭榜挂帅</w:t>
      </w:r>
      <w:r>
        <w:rPr>
          <w:rFonts w:hint="eastAsia" w:ascii="Times New Roman" w:hAnsi="Times New Roman" w:eastAsia="仿宋_GB2312" w:cs="Times New Roman"/>
          <w:color w:val="auto"/>
          <w:sz w:val="24"/>
          <w:szCs w:val="24"/>
          <w:highlight w:val="none"/>
          <w:lang w:eastAsia="zh-CN"/>
        </w:rPr>
        <w:t>暨农机补短板</w:t>
      </w:r>
      <w:r>
        <w:rPr>
          <w:rFonts w:hint="default" w:ascii="Times New Roman" w:hAnsi="Times New Roman" w:eastAsia="仿宋_GB2312" w:cs="Times New Roman"/>
          <w:color w:val="auto"/>
          <w:sz w:val="24"/>
          <w:szCs w:val="24"/>
          <w:highlight w:val="none"/>
          <w:lang w:eastAsia="zh-CN"/>
        </w:rPr>
        <w:t>项目</w:t>
      </w:r>
      <w:r>
        <w:rPr>
          <w:rFonts w:hint="default" w:ascii="Times New Roman" w:hAnsi="Times New Roman" w:eastAsia="仿宋_GB2312" w:cs="Times New Roman"/>
          <w:color w:val="auto"/>
          <w:sz w:val="24"/>
          <w:szCs w:val="24"/>
          <w:highlight w:val="none"/>
        </w:rPr>
        <w:t>。</w:t>
      </w:r>
    </w:p>
    <w:p>
      <w:pPr>
        <w:spacing w:line="520" w:lineRule="exact"/>
        <w:ind w:firstLine="480" w:firstLineChars="200"/>
        <w:rPr>
          <w:rFonts w:hint="default" w:ascii="Times New Roman" w:hAnsi="Times New Roman" w:eastAsia="仿宋_GB2312" w:cs="Times New Roman"/>
          <w:color w:val="auto"/>
          <w:sz w:val="24"/>
          <w:szCs w:val="24"/>
          <w:highlight w:val="none"/>
        </w:rPr>
      </w:pPr>
      <w:r>
        <w:rPr>
          <w:rFonts w:hint="eastAsia" w:ascii="Times New Roman" w:hAnsi="Times New Roman"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eastAsia="zh-CN"/>
        </w:rPr>
        <w:t>任务书</w:t>
      </w:r>
      <w:r>
        <w:rPr>
          <w:rFonts w:hint="default" w:ascii="Times New Roman" w:hAnsi="Times New Roman" w:eastAsia="仿宋_GB2312" w:cs="Times New Roman"/>
          <w:color w:val="auto"/>
          <w:sz w:val="24"/>
          <w:szCs w:val="24"/>
          <w:highlight w:val="none"/>
        </w:rPr>
        <w:t>中甲方指项目承担单位，乙方指承担单位</w:t>
      </w:r>
      <w:r>
        <w:rPr>
          <w:rFonts w:hint="eastAsia" w:cs="Times New Roman"/>
          <w:color w:val="auto"/>
          <w:sz w:val="24"/>
          <w:szCs w:val="24"/>
          <w:highlight w:val="none"/>
          <w:lang w:eastAsia="zh-CN"/>
        </w:rPr>
        <w:t>属地科技管理部门</w:t>
      </w:r>
      <w:r>
        <w:rPr>
          <w:rFonts w:hint="default" w:ascii="Times New Roman" w:hAnsi="Times New Roman" w:eastAsia="仿宋_GB2312" w:cs="Times New Roman"/>
          <w:color w:val="auto"/>
          <w:sz w:val="24"/>
          <w:szCs w:val="24"/>
          <w:highlight w:val="none"/>
        </w:rPr>
        <w:t>。缔约各方均应共同遵守《中华人民共和国合同法》、《中华人民共和国著作权法》、《中华人民共和国专利法》等法律法规和省科技计划项目管理相关规定，严格遵守并认真履行</w:t>
      </w:r>
      <w:r>
        <w:rPr>
          <w:rFonts w:hint="default" w:ascii="Times New Roman" w:hAnsi="Times New Roman" w:eastAsia="仿宋_GB2312" w:cs="Times New Roman"/>
          <w:color w:val="auto"/>
          <w:sz w:val="24"/>
          <w:szCs w:val="24"/>
          <w:highlight w:val="none"/>
          <w:lang w:val="en-US" w:eastAsia="zh-CN"/>
        </w:rPr>
        <w:t>军令状</w:t>
      </w:r>
      <w:r>
        <w:rPr>
          <w:rFonts w:hint="default" w:ascii="Times New Roman" w:hAnsi="Times New Roman" w:eastAsia="仿宋_GB2312" w:cs="Times New Roman"/>
          <w:color w:val="auto"/>
          <w:sz w:val="24"/>
          <w:szCs w:val="24"/>
          <w:highlight w:val="none"/>
        </w:rPr>
        <w:t>的各项条款。</w:t>
      </w:r>
    </w:p>
    <w:p>
      <w:pPr>
        <w:spacing w:line="520" w:lineRule="exact"/>
        <w:ind w:firstLine="480" w:firstLineChars="200"/>
        <w:rPr>
          <w:rFonts w:hint="default" w:ascii="Times New Roman" w:hAnsi="Times New Roman" w:eastAsia="仿宋_GB2312" w:cs="Times New Roman"/>
          <w:color w:val="auto"/>
          <w:sz w:val="24"/>
          <w:szCs w:val="24"/>
          <w:highlight w:val="none"/>
        </w:rPr>
      </w:pPr>
      <w:r>
        <w:rPr>
          <w:rFonts w:hint="eastAsia" w:ascii="Times New Roman" w:hAnsi="Times New Roman"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rPr>
        <w:t>创新成果指标主要包括以下内容,从中选填指标并明确数量及状态：</w:t>
      </w:r>
      <w:r>
        <w:rPr>
          <w:rFonts w:hint="default" w:ascii="Times New Roman" w:hAnsi="Times New Roman" w:eastAsia="仿宋_GB2312" w:cs="Times New Roman"/>
          <w:color w:val="auto"/>
          <w:sz w:val="24"/>
          <w:szCs w:val="24"/>
          <w:highlight w:val="none"/>
          <w:lang w:val="en-US" w:eastAsia="zh-CN"/>
        </w:rPr>
        <w:t>新型样机</w:t>
      </w:r>
      <w:r>
        <w:rPr>
          <w:rFonts w:hint="default" w:ascii="Times New Roman" w:hAnsi="Times New Roman" w:eastAsia="仿宋_GB2312" w:cs="Times New Roman"/>
          <w:color w:val="auto"/>
          <w:sz w:val="24"/>
          <w:szCs w:val="24"/>
          <w:highlight w:val="none"/>
          <w:lang w:eastAsia="zh-CN"/>
        </w:rPr>
        <w:t>资质证明</w:t>
      </w:r>
      <w:r>
        <w:rPr>
          <w:rFonts w:hint="eastAsia" w:ascii="Times New Roman" w:hAnsi="Times New Roman"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申请发明专利、申请实用新型专利、申请外观设计专利、获授权发明专利、获授权实用新型专利、获授权外观设计专利、获软件著作权、申请集成电路布图设计专有权、获集成电路布图设计专有权、获其它知识产权。获得新产品、新技术、新工艺、新装置，建成中试生产线等。主导（或参与）制定国际标准、主导（或参与）制定国家标准、主导（或参与）制定行业标准、制定企业标准等。除上述成果以外的其它各类成果，请注明类型并量化指标。关键技术指标请写明具体参数。内容较多的，可自行加页。</w:t>
      </w:r>
    </w:p>
    <w:p>
      <w:pPr>
        <w:spacing w:line="520" w:lineRule="exact"/>
        <w:ind w:firstLine="480" w:firstLineChars="200"/>
        <w:rPr>
          <w:rFonts w:hint="default" w:ascii="Times New Roman" w:hAnsi="Times New Roman" w:eastAsia="仿宋_GB2312" w:cs="Times New Roman"/>
          <w:color w:val="auto"/>
          <w:sz w:val="24"/>
          <w:szCs w:val="24"/>
          <w:highlight w:val="none"/>
        </w:rPr>
      </w:pPr>
      <w:r>
        <w:rPr>
          <w:rFonts w:hint="eastAsia" w:ascii="Times New Roman" w:hAnsi="Times New Roman"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rPr>
        <w:t>放大拉动指标包括以下主要内容，从中选填指标并明确数量：带动企业研发投入、放大倍数、拉动产业投资、新增销售收入、新增利税。争取国家科技计划项目数、争取国家科技计划项目经费数，组织产学研合作的单位数、参加产学研合作的科技人员数、建立产学研实体数、推广转化科技成果数等。表中“第一年”指立项当年。</w:t>
      </w:r>
    </w:p>
    <w:p>
      <w:pPr>
        <w:spacing w:line="520" w:lineRule="exact"/>
        <w:ind w:firstLine="480" w:firstLineChars="200"/>
        <w:rPr>
          <w:rFonts w:hint="default" w:ascii="Times New Roman" w:hAnsi="Times New Roman" w:eastAsia="仿宋_GB2312" w:cs="Times New Roman"/>
          <w:color w:val="auto"/>
          <w:sz w:val="24"/>
          <w:szCs w:val="24"/>
          <w:highlight w:val="none"/>
        </w:rPr>
      </w:pPr>
      <w:r>
        <w:rPr>
          <w:rFonts w:hint="eastAsia" w:ascii="Times New Roman" w:hAnsi="Times New Roman"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rPr>
        <w:t>本项目研发经费总投入，当年开支部分必须作为企业研发投入，填报反映在每年报送统计部门的工业企业“一套表”中。</w:t>
      </w:r>
    </w:p>
    <w:p>
      <w:pPr>
        <w:spacing w:line="520" w:lineRule="exact"/>
        <w:ind w:firstLine="480" w:firstLineChars="200"/>
        <w:rPr>
          <w:rFonts w:hint="default" w:ascii="Times New Roman" w:hAnsi="Times New Roman" w:eastAsia="仿宋_GB2312" w:cs="Times New Roman"/>
          <w:color w:val="auto"/>
          <w:sz w:val="24"/>
          <w:szCs w:val="24"/>
          <w:highlight w:val="none"/>
        </w:rPr>
      </w:pPr>
      <w:r>
        <w:rPr>
          <w:rFonts w:hint="eastAsia" w:ascii="Times New Roman" w:hAnsi="Times New Roman" w:cs="Times New Roman"/>
          <w:color w:val="auto"/>
          <w:sz w:val="24"/>
          <w:szCs w:val="24"/>
          <w:highlight w:val="none"/>
          <w:lang w:val="en-US" w:eastAsia="zh-CN"/>
        </w:rPr>
        <w:t>6</w:t>
      </w:r>
      <w:r>
        <w:rPr>
          <w:rFonts w:hint="default"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rPr>
        <w:t>人才引进培养指标包括以下主要内容，从中选填指标并明确数量：引进院士数、培养高级职称（获博士）人数、培养中级职称（获硕士）人数、引进高级职称（获博士）人数、引进中级职称（获硕士）人数、引进国（境）外科技人员数、引进创新团队数、培训科技人员数等。</w:t>
      </w:r>
    </w:p>
    <w:p>
      <w:pPr>
        <w:spacing w:line="520" w:lineRule="exact"/>
        <w:ind w:firstLine="480" w:firstLineChars="200"/>
        <w:rPr>
          <w:rFonts w:hint="default" w:ascii="Times New Roman" w:hAnsi="Times New Roman" w:eastAsia="仿宋_GB2312" w:cs="Times New Roman"/>
          <w:color w:val="auto"/>
          <w:sz w:val="24"/>
          <w:szCs w:val="24"/>
          <w:highlight w:val="none"/>
        </w:rPr>
      </w:pPr>
      <w:r>
        <w:rPr>
          <w:rFonts w:hint="eastAsia" w:ascii="Times New Roman" w:hAnsi="Times New Roman" w:cs="Times New Roman"/>
          <w:color w:val="auto"/>
          <w:sz w:val="24"/>
          <w:szCs w:val="24"/>
          <w:highlight w:val="none"/>
          <w:lang w:val="en-US" w:eastAsia="zh-CN"/>
        </w:rPr>
        <w:t>7</w:t>
      </w:r>
      <w:r>
        <w:rPr>
          <w:rFonts w:hint="default"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rPr>
        <w:t>技术合同交易指标包括以下主要内容：全国技术合同网上登记系统认定的合同数，合同交易金额，本项目需要购买技术的开支，本项目可能转让卖出技术的金额等。</w:t>
      </w:r>
    </w:p>
    <w:p>
      <w:pPr>
        <w:spacing w:line="520" w:lineRule="exact"/>
        <w:ind w:firstLine="480" w:firstLineChars="200"/>
        <w:rPr>
          <w:rFonts w:hint="default" w:ascii="Times New Roman" w:hAnsi="Times New Roman" w:eastAsia="仿宋_GB2312" w:cs="Times New Roman"/>
          <w:color w:val="auto"/>
          <w:sz w:val="24"/>
          <w:szCs w:val="24"/>
          <w:highlight w:val="none"/>
        </w:rPr>
      </w:pPr>
      <w:r>
        <w:rPr>
          <w:rFonts w:hint="eastAsia" w:ascii="Times New Roman" w:hAnsi="Times New Roman" w:cs="Times New Roman"/>
          <w:color w:val="auto"/>
          <w:sz w:val="24"/>
          <w:szCs w:val="24"/>
          <w:highlight w:val="none"/>
          <w:lang w:val="en-US" w:eastAsia="zh-CN"/>
        </w:rPr>
        <w:t>8</w:t>
      </w:r>
      <w:r>
        <w:rPr>
          <w:rFonts w:hint="default"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eastAsia="zh-CN"/>
        </w:rPr>
        <w:t>其他考核指标</w:t>
      </w:r>
      <w:r>
        <w:rPr>
          <w:rFonts w:hint="default" w:ascii="Times New Roman" w:hAnsi="Times New Roman" w:eastAsia="仿宋_GB2312" w:cs="Times New Roman"/>
          <w:color w:val="auto"/>
          <w:sz w:val="24"/>
          <w:szCs w:val="24"/>
          <w:highlight w:val="none"/>
        </w:rPr>
        <w:t>：除上述</w:t>
      </w:r>
      <w:r>
        <w:rPr>
          <w:rFonts w:hint="default" w:ascii="Times New Roman" w:hAnsi="Times New Roman" w:eastAsia="仿宋_GB2312" w:cs="Times New Roman"/>
          <w:color w:val="auto"/>
          <w:sz w:val="24"/>
          <w:szCs w:val="24"/>
          <w:highlight w:val="none"/>
          <w:lang w:eastAsia="zh-CN"/>
        </w:rPr>
        <w:t>指标</w:t>
      </w:r>
      <w:r>
        <w:rPr>
          <w:rFonts w:hint="default" w:ascii="Times New Roman" w:hAnsi="Times New Roman" w:eastAsia="仿宋_GB2312" w:cs="Times New Roman"/>
          <w:color w:val="auto"/>
          <w:sz w:val="24"/>
          <w:szCs w:val="24"/>
          <w:highlight w:val="none"/>
        </w:rPr>
        <w:t>以外的其它各类</w:t>
      </w:r>
      <w:r>
        <w:rPr>
          <w:rFonts w:hint="default" w:ascii="Times New Roman" w:hAnsi="Times New Roman" w:eastAsia="仿宋_GB2312" w:cs="Times New Roman"/>
          <w:color w:val="auto"/>
          <w:sz w:val="24"/>
          <w:szCs w:val="24"/>
          <w:highlight w:val="none"/>
          <w:lang w:eastAsia="zh-CN"/>
        </w:rPr>
        <w:t>考核指标</w:t>
      </w:r>
      <w:r>
        <w:rPr>
          <w:rFonts w:hint="default" w:ascii="Times New Roman" w:hAnsi="Times New Roman" w:eastAsia="仿宋_GB2312" w:cs="Times New Roman"/>
          <w:color w:val="auto"/>
          <w:sz w:val="24"/>
          <w:szCs w:val="24"/>
          <w:highlight w:val="none"/>
        </w:rPr>
        <w:t>，请注明类型并量化指标。内容较多的，可自行加页。</w:t>
      </w:r>
    </w:p>
    <w:p>
      <w:pPr>
        <w:spacing w:line="520" w:lineRule="exact"/>
        <w:ind w:firstLine="480" w:firstLineChars="200"/>
        <w:rPr>
          <w:rFonts w:hint="default" w:ascii="Times New Roman" w:hAnsi="Times New Roman" w:eastAsia="仿宋_GB2312" w:cs="Times New Roman"/>
          <w:color w:val="auto"/>
          <w:sz w:val="24"/>
          <w:szCs w:val="24"/>
          <w:highlight w:val="none"/>
        </w:rPr>
      </w:pPr>
      <w:r>
        <w:rPr>
          <w:rFonts w:hint="eastAsia" w:ascii="Times New Roman" w:hAnsi="Times New Roman" w:cs="Times New Roman"/>
          <w:color w:val="auto"/>
          <w:sz w:val="24"/>
          <w:szCs w:val="24"/>
          <w:highlight w:val="none"/>
          <w:lang w:val="en-US" w:eastAsia="zh-CN"/>
        </w:rPr>
        <w:t>9</w:t>
      </w:r>
      <w:r>
        <w:rPr>
          <w:rFonts w:hint="default"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rPr>
        <w:t>研发经费支出预算说明,请按照支出科目，对省级和市（县）财政专项资金拨款支出预算分别作重点文字说明，主要包括对预算表内列示的研究开发支出科目的主要用途、与项目研究的相关性及测算方法、依据进行说明。</w:t>
      </w:r>
    </w:p>
    <w:p>
      <w:pPr>
        <w:spacing w:line="520" w:lineRule="exact"/>
        <w:ind w:firstLine="480" w:firstLineChars="200"/>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w:t>
      </w:r>
      <w:r>
        <w:rPr>
          <w:rFonts w:hint="eastAsia" w:ascii="Times New Roman" w:hAnsi="Times New Roman" w:cs="Times New Roman"/>
          <w:color w:val="auto"/>
          <w:sz w:val="24"/>
          <w:szCs w:val="24"/>
          <w:highlight w:val="none"/>
          <w:lang w:val="en-US" w:eastAsia="zh-CN"/>
        </w:rPr>
        <w:t>0</w:t>
      </w:r>
      <w:r>
        <w:rPr>
          <w:rFonts w:hint="default" w:ascii="Times New Roman" w:hAnsi="Times New Roman" w:eastAsia="仿宋_GB2312" w:cs="Times New Roman"/>
          <w:color w:val="auto"/>
          <w:sz w:val="24"/>
          <w:szCs w:val="24"/>
          <w:highlight w:val="none"/>
          <w:lang w:val="en-US" w:eastAsia="zh-CN"/>
        </w:rPr>
        <w:t>.本项目涉及的保密事项、知识产权归属，按国家、省有关规定执行。</w:t>
      </w:r>
    </w:p>
    <w:p>
      <w:pPr>
        <w:spacing w:line="240" w:lineRule="auto"/>
        <w:ind w:firstLine="0" w:firstLineChars="0"/>
        <w:rPr>
          <w:rFonts w:hint="default" w:ascii="Times New Roman" w:hAnsi="Times New Roman" w:eastAsia="宋体" w:cs="Times New Roman"/>
          <w:b/>
          <w:bCs/>
          <w:sz w:val="30"/>
          <w:szCs w:val="30"/>
          <w:lang w:val="en-US" w:eastAsia="zh-CN"/>
        </w:rPr>
      </w:pPr>
      <w:r>
        <w:rPr>
          <w:rFonts w:hint="default" w:ascii="Times New Roman" w:hAnsi="Times New Roman" w:eastAsia="仿宋_GB2312" w:cs="Times New Roman"/>
          <w:color w:val="auto"/>
          <w:sz w:val="24"/>
          <w:szCs w:val="24"/>
          <w:highlight w:val="none"/>
          <w:lang w:val="en-US" w:eastAsia="zh-CN"/>
        </w:rPr>
        <w:br w:type="page"/>
      </w:r>
      <w:r>
        <w:rPr>
          <w:rFonts w:hint="default" w:ascii="Times New Roman" w:hAnsi="Times New Roman" w:eastAsia="宋体" w:cs="Times New Roman"/>
          <w:b/>
          <w:bCs/>
          <w:color w:val="auto"/>
          <w:sz w:val="30"/>
          <w:szCs w:val="30"/>
          <w:highlight w:val="none"/>
          <w:lang w:val="en-US" w:eastAsia="zh-CN"/>
        </w:rPr>
        <w:t>十</w:t>
      </w:r>
      <w:r>
        <w:rPr>
          <w:rFonts w:hint="eastAsia" w:ascii="Times New Roman" w:hAnsi="Times New Roman" w:eastAsia="宋体" w:cs="Times New Roman"/>
          <w:b/>
          <w:bCs/>
          <w:color w:val="auto"/>
          <w:sz w:val="30"/>
          <w:szCs w:val="30"/>
          <w:highlight w:val="none"/>
          <w:lang w:val="en-US" w:eastAsia="zh-CN"/>
        </w:rPr>
        <w:t>一</w:t>
      </w:r>
      <w:r>
        <w:rPr>
          <w:rFonts w:hint="default" w:ascii="Times New Roman" w:hAnsi="Times New Roman" w:eastAsia="宋体" w:cs="Times New Roman"/>
          <w:b/>
          <w:bCs/>
          <w:sz w:val="30"/>
          <w:szCs w:val="30"/>
          <w:lang w:val="en-US" w:eastAsia="zh-CN"/>
        </w:rPr>
        <w:t>、需提交的材料</w:t>
      </w: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9"/>
        <w:gridCol w:w="5253"/>
        <w:gridCol w:w="1134"/>
        <w:gridCol w:w="132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80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
                <w:bCs/>
                <w:color w:val="auto"/>
                <w:sz w:val="21"/>
                <w:szCs w:val="22"/>
                <w:highlight w:val="none"/>
              </w:rPr>
            </w:pPr>
            <w:r>
              <w:rPr>
                <w:rFonts w:hint="default" w:ascii="Times New Roman" w:hAnsi="Times New Roman" w:eastAsia="宋体" w:cs="Times New Roman"/>
                <w:b/>
                <w:bCs/>
                <w:color w:val="auto"/>
                <w:sz w:val="21"/>
                <w:szCs w:val="22"/>
                <w:highlight w:val="none"/>
              </w:rPr>
              <w:t>序号</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ascii="Times New Roman" w:hAnsi="Times New Roman" w:eastAsia="宋体" w:cs="Times New Roman"/>
                <w:b/>
                <w:bCs/>
                <w:color w:val="auto"/>
                <w:sz w:val="21"/>
                <w:szCs w:val="22"/>
                <w:highlight w:val="none"/>
              </w:rPr>
            </w:pPr>
            <w:r>
              <w:rPr>
                <w:rFonts w:hint="default" w:ascii="Times New Roman" w:hAnsi="Times New Roman" w:eastAsia="宋体" w:cs="Times New Roman"/>
                <w:b/>
                <w:bCs/>
                <w:color w:val="auto"/>
                <w:sz w:val="21"/>
                <w:szCs w:val="22"/>
                <w:highlight w:val="none"/>
              </w:rPr>
              <w:t>材料名称</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
                <w:bCs/>
                <w:color w:val="auto"/>
                <w:sz w:val="21"/>
                <w:szCs w:val="22"/>
                <w:highlight w:val="none"/>
              </w:rPr>
            </w:pPr>
            <w:r>
              <w:rPr>
                <w:rFonts w:hint="default" w:ascii="Times New Roman" w:hAnsi="Times New Roman" w:eastAsia="宋体" w:cs="Times New Roman"/>
                <w:b/>
                <w:bCs/>
                <w:color w:val="auto"/>
                <w:sz w:val="21"/>
                <w:szCs w:val="22"/>
                <w:highlight w:val="none"/>
              </w:rPr>
              <w:t>是否</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
                <w:bCs/>
                <w:color w:val="auto"/>
                <w:sz w:val="21"/>
                <w:szCs w:val="22"/>
                <w:highlight w:val="none"/>
              </w:rPr>
            </w:pPr>
            <w:r>
              <w:rPr>
                <w:rFonts w:hint="default" w:ascii="Times New Roman" w:hAnsi="Times New Roman" w:eastAsia="宋体" w:cs="Times New Roman"/>
                <w:b/>
                <w:bCs/>
                <w:color w:val="auto"/>
                <w:sz w:val="21"/>
                <w:szCs w:val="22"/>
                <w:highlight w:val="none"/>
              </w:rPr>
              <w:t>必备材料</w:t>
            </w:r>
          </w:p>
        </w:tc>
        <w:tc>
          <w:tcPr>
            <w:tcW w:w="132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
                <w:bCs/>
                <w:color w:val="auto"/>
                <w:sz w:val="21"/>
                <w:szCs w:val="22"/>
                <w:highlight w:val="none"/>
              </w:rPr>
            </w:pPr>
            <w:r>
              <w:rPr>
                <w:rFonts w:hint="default" w:ascii="Times New Roman" w:hAnsi="Times New Roman" w:eastAsia="宋体" w:cs="Times New Roman"/>
                <w:b/>
                <w:bCs/>
                <w:color w:val="auto"/>
                <w:sz w:val="21"/>
                <w:szCs w:val="22"/>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809" w:type="dxa"/>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sz w:val="21"/>
                <w:szCs w:val="22"/>
                <w:highlight w:val="none"/>
              </w:rPr>
              <w:t>1</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spacing w:after="78" w:afterLines="25" w:line="240" w:lineRule="auto"/>
              <w:ind w:firstLine="0" w:firstLineChars="0"/>
              <w:jc w:val="left"/>
              <w:outlineLvl w:val="0"/>
              <w:rPr>
                <w:rFonts w:hint="default" w:ascii="宋体" w:hAnsi="宋体" w:eastAsia="宋体" w:cs="Times New Roman"/>
                <w:b/>
                <w:bCs/>
                <w:color w:val="auto"/>
                <w:kern w:val="2"/>
                <w:sz w:val="21"/>
                <w:szCs w:val="22"/>
                <w:highlight w:val="none"/>
                <w:lang w:val="en-US" w:eastAsia="zh-CN" w:bidi="ar-SA"/>
              </w:rPr>
            </w:pPr>
            <w:r>
              <w:rPr>
                <w:rFonts w:hint="eastAsia" w:ascii="宋体" w:hAnsi="宋体" w:eastAsia="宋体" w:cs="Times New Roman"/>
                <w:b w:val="0"/>
                <w:bCs w:val="0"/>
                <w:color w:val="auto"/>
                <w:sz w:val="21"/>
                <w:szCs w:val="22"/>
                <w:highlight w:val="none"/>
                <w:lang w:val="en-US" w:eastAsia="zh-CN"/>
              </w:rPr>
              <w:t>诚信承诺书</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hint="default" w:ascii="宋体" w:hAnsi="宋体" w:eastAsia="宋体" w:cs="Times New Roman"/>
                <w:b/>
                <w:bCs/>
                <w:color w:val="auto"/>
                <w:kern w:val="2"/>
                <w:sz w:val="21"/>
                <w:szCs w:val="22"/>
                <w:highlight w:val="none"/>
                <w:lang w:val="en-US" w:eastAsia="zh-CN" w:bidi="ar-SA"/>
              </w:rPr>
            </w:pPr>
            <w:r>
              <w:rPr>
                <w:rFonts w:hint="eastAsia" w:ascii="宋体" w:hAnsi="宋体" w:eastAsia="宋体" w:cs="Times New Roman"/>
                <w:color w:val="auto"/>
                <w:sz w:val="21"/>
                <w:szCs w:val="22"/>
                <w:highlight w:val="none"/>
              </w:rPr>
              <w:t>是</w:t>
            </w:r>
          </w:p>
        </w:tc>
        <w:tc>
          <w:tcPr>
            <w:tcW w:w="1326" w:type="dxa"/>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hint="eastAsia" w:ascii="宋体" w:hAnsi="宋体" w:eastAsia="宋体" w:cs="Times New Roman"/>
                <w:b/>
                <w:bCs/>
                <w:color w:val="auto"/>
                <w:kern w:val="2"/>
                <w:sz w:val="21"/>
                <w:szCs w:val="22"/>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809" w:type="dxa"/>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sz w:val="21"/>
                <w:szCs w:val="22"/>
                <w:highlight w:val="none"/>
                <w:lang w:val="en-US" w:eastAsia="zh-CN"/>
              </w:rPr>
              <w:t>2</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spacing w:after="78" w:afterLines="25" w:line="240" w:lineRule="auto"/>
              <w:ind w:firstLine="0" w:firstLineChars="0"/>
              <w:jc w:val="left"/>
              <w:outlineLvl w:val="0"/>
              <w:rPr>
                <w:rFonts w:hint="default" w:ascii="宋体" w:hAnsi="宋体" w:eastAsia="宋体" w:cs="Times New Roman"/>
                <w:color w:val="auto"/>
                <w:kern w:val="2"/>
                <w:sz w:val="21"/>
                <w:szCs w:val="22"/>
                <w:highlight w:val="none"/>
                <w:lang w:val="en-US" w:eastAsia="zh-CN" w:bidi="ar-SA"/>
              </w:rPr>
            </w:pPr>
            <w:r>
              <w:rPr>
                <w:rFonts w:hint="eastAsia" w:ascii="宋体" w:hAnsi="宋体" w:eastAsia="宋体" w:cs="Times New Roman"/>
                <w:color w:val="auto"/>
                <w:sz w:val="21"/>
                <w:szCs w:val="22"/>
                <w:highlight w:val="none"/>
                <w:lang w:eastAsia="zh-CN"/>
              </w:rPr>
              <w:t>项目承担单位</w:t>
            </w:r>
            <w:r>
              <w:rPr>
                <w:rFonts w:hint="eastAsia" w:ascii="宋体" w:hAnsi="宋体" w:eastAsia="宋体" w:cs="Times New Roman"/>
                <w:color w:val="auto"/>
                <w:sz w:val="21"/>
                <w:szCs w:val="22"/>
                <w:highlight w:val="none"/>
              </w:rPr>
              <w:t>相关资质证明</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hint="default" w:ascii="宋体" w:hAnsi="宋体" w:eastAsia="宋体" w:cs="Times New Roman"/>
                <w:color w:val="auto"/>
                <w:kern w:val="2"/>
                <w:sz w:val="21"/>
                <w:szCs w:val="22"/>
                <w:highlight w:val="none"/>
                <w:lang w:val="en-US" w:eastAsia="zh-CN" w:bidi="ar-SA"/>
              </w:rPr>
            </w:pPr>
            <w:r>
              <w:rPr>
                <w:rFonts w:hint="eastAsia" w:ascii="宋体" w:hAnsi="宋体" w:eastAsia="宋体" w:cs="Times New Roman"/>
                <w:color w:val="auto"/>
                <w:sz w:val="21"/>
                <w:szCs w:val="22"/>
                <w:highlight w:val="none"/>
              </w:rPr>
              <w:t>是</w:t>
            </w:r>
          </w:p>
        </w:tc>
        <w:tc>
          <w:tcPr>
            <w:tcW w:w="1326" w:type="dxa"/>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ascii="宋体" w:hAnsi="宋体" w:eastAsia="宋体" w:cs="Times New Roman"/>
                <w:color w:val="auto"/>
                <w:kern w:val="2"/>
                <w:sz w:val="21"/>
                <w:szCs w:val="22"/>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809" w:type="dxa"/>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sz w:val="21"/>
                <w:szCs w:val="22"/>
                <w:highlight w:val="none"/>
                <w:lang w:val="en-US" w:eastAsia="zh-CN"/>
              </w:rPr>
              <w:t>3</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spacing w:after="78" w:afterLines="25" w:line="240" w:lineRule="auto"/>
              <w:ind w:firstLine="0" w:firstLineChars="0"/>
              <w:jc w:val="left"/>
              <w:outlineLvl w:val="0"/>
              <w:rPr>
                <w:rFonts w:hint="default" w:ascii="宋体" w:hAnsi="宋体" w:eastAsia="宋体" w:cs="Times New Roman"/>
                <w:color w:val="auto"/>
                <w:sz w:val="21"/>
                <w:szCs w:val="22"/>
                <w:highlight w:val="none"/>
                <w:lang w:val="en-US" w:eastAsia="zh-CN"/>
              </w:rPr>
            </w:pPr>
            <w:r>
              <w:rPr>
                <w:rFonts w:hint="eastAsia" w:ascii="宋体" w:hAnsi="宋体" w:eastAsia="宋体" w:cs="Times New Roman"/>
                <w:color w:val="auto"/>
                <w:sz w:val="21"/>
                <w:szCs w:val="22"/>
                <w:highlight w:val="none"/>
                <w:lang w:eastAsia="zh-CN"/>
              </w:rPr>
              <w:t>发榜方、揭榜方</w:t>
            </w:r>
            <w:r>
              <w:rPr>
                <w:rFonts w:hint="eastAsia" w:ascii="宋体" w:hAnsi="宋体" w:eastAsia="宋体" w:cs="Times New Roman"/>
                <w:color w:val="auto"/>
                <w:sz w:val="21"/>
                <w:szCs w:val="22"/>
                <w:highlight w:val="none"/>
              </w:rPr>
              <w:t>近三年科技研发活动及成果</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spacing w:after="78" w:afterLines="25" w:line="240" w:lineRule="auto"/>
              <w:ind w:firstLine="0" w:firstLineChars="0"/>
              <w:jc w:val="center"/>
              <w:outlineLvl w:val="0"/>
              <w:rPr>
                <w:rFonts w:hint="default" w:ascii="宋体" w:hAnsi="宋体" w:eastAsia="宋体" w:cs="Times New Roman"/>
                <w:color w:val="auto"/>
                <w:sz w:val="21"/>
                <w:szCs w:val="22"/>
                <w:highlight w:val="none"/>
                <w:lang w:val="en-US" w:eastAsia="zh-CN"/>
              </w:rPr>
            </w:pPr>
            <w:r>
              <w:rPr>
                <w:rFonts w:hint="eastAsia" w:ascii="宋体" w:hAnsi="宋体" w:eastAsia="宋体" w:cs="Times New Roman"/>
                <w:color w:val="auto"/>
                <w:sz w:val="21"/>
                <w:szCs w:val="22"/>
                <w:highlight w:val="none"/>
                <w:lang w:val="en-US" w:eastAsia="zh-CN"/>
              </w:rPr>
              <w:t>是</w:t>
            </w:r>
          </w:p>
        </w:tc>
        <w:tc>
          <w:tcPr>
            <w:tcW w:w="1326" w:type="dxa"/>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ascii="宋体" w:hAnsi="宋体" w:eastAsia="宋体" w:cs="Times New Roman"/>
                <w:color w:val="auto"/>
                <w:kern w:val="2"/>
                <w:sz w:val="21"/>
                <w:szCs w:val="22"/>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809" w:type="dxa"/>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hint="default" w:ascii="Times New Roman" w:hAnsi="Times New Roman" w:eastAsia="宋体" w:cs="Times New Roman"/>
                <w:b/>
                <w:bCs/>
                <w:color w:val="auto"/>
                <w:sz w:val="21"/>
                <w:szCs w:val="22"/>
                <w:highlight w:val="none"/>
                <w:lang w:val="en-US" w:eastAsia="zh-CN"/>
              </w:rPr>
            </w:pPr>
            <w:r>
              <w:rPr>
                <w:rFonts w:hint="eastAsia" w:ascii="Times New Roman" w:hAnsi="Times New Roman" w:eastAsia="宋体" w:cs="Times New Roman"/>
                <w:b/>
                <w:bCs/>
                <w:color w:val="auto"/>
                <w:sz w:val="21"/>
                <w:szCs w:val="22"/>
                <w:highlight w:val="none"/>
                <w:lang w:val="en-US" w:eastAsia="zh-CN"/>
              </w:rPr>
              <w:t>4</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spacing w:after="78" w:afterLines="25" w:line="240" w:lineRule="auto"/>
              <w:ind w:firstLine="0" w:firstLineChars="0"/>
              <w:jc w:val="left"/>
              <w:outlineLvl w:val="0"/>
              <w:rPr>
                <w:rFonts w:hint="default" w:ascii="宋体" w:hAnsi="宋体" w:eastAsia="宋体" w:cs="Times New Roman"/>
                <w:color w:val="auto"/>
                <w:sz w:val="21"/>
                <w:szCs w:val="22"/>
                <w:highlight w:val="none"/>
                <w:lang w:val="en-US" w:eastAsia="zh-CN"/>
              </w:rPr>
            </w:pPr>
            <w:r>
              <w:rPr>
                <w:rFonts w:hint="eastAsia" w:ascii="宋体" w:hAnsi="宋体" w:eastAsia="宋体" w:cs="Times New Roman"/>
                <w:color w:val="auto"/>
                <w:sz w:val="21"/>
                <w:szCs w:val="22"/>
                <w:highlight w:val="none"/>
                <w:lang w:val="en-US" w:eastAsia="zh-CN"/>
              </w:rPr>
              <w:t>项目承担单位近3个会计年度的财务审计报告(含资产负债表、利润及利润分配表、现金流量表)等证明附件材料，单位成立实际年限不足3年的按实际经营年限算</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spacing w:after="78" w:afterLines="25" w:line="240" w:lineRule="auto"/>
              <w:ind w:firstLine="0" w:firstLineChars="0"/>
              <w:jc w:val="center"/>
              <w:outlineLvl w:val="0"/>
              <w:rPr>
                <w:rFonts w:hint="default" w:ascii="宋体" w:hAnsi="宋体" w:eastAsia="宋体" w:cs="Times New Roman"/>
                <w:color w:val="auto"/>
                <w:sz w:val="21"/>
                <w:szCs w:val="22"/>
                <w:highlight w:val="none"/>
                <w:lang w:val="en-US" w:eastAsia="zh-CN"/>
              </w:rPr>
            </w:pPr>
            <w:r>
              <w:rPr>
                <w:rFonts w:hint="eastAsia" w:ascii="宋体" w:hAnsi="宋体" w:eastAsia="宋体" w:cs="Times New Roman"/>
                <w:color w:val="auto"/>
                <w:sz w:val="21"/>
                <w:szCs w:val="22"/>
                <w:highlight w:val="none"/>
                <w:lang w:val="en-US" w:eastAsia="zh-CN"/>
              </w:rPr>
              <w:t>是</w:t>
            </w:r>
          </w:p>
        </w:tc>
        <w:tc>
          <w:tcPr>
            <w:tcW w:w="1326" w:type="dxa"/>
            <w:tcBorders>
              <w:top w:val="single" w:color="auto" w:sz="8" w:space="0"/>
              <w:left w:val="single" w:color="auto" w:sz="8" w:space="0"/>
              <w:bottom w:val="single" w:color="auto" w:sz="8" w:space="0"/>
              <w:right w:val="single" w:color="auto" w:sz="8" w:space="0"/>
            </w:tcBorders>
            <w:noWrap w:val="0"/>
            <w:vAlign w:val="center"/>
          </w:tcPr>
          <w:p>
            <w:pPr>
              <w:ind w:firstLine="640" w:firstLineChars="200"/>
              <w:jc w:val="center"/>
              <w:rPr>
                <w:rFonts w:hint="eastAsia" w:ascii="宋体" w:hAnsi="宋体" w:eastAsia="仿宋_GB2312" w:cstheme="minorBidi"/>
                <w:b w:val="0"/>
                <w:bCs/>
                <w:color w:val="000000"/>
                <w:kern w:val="2"/>
                <w:sz w:val="32"/>
                <w:szCs w:val="32"/>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809" w:type="dxa"/>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hint="default" w:ascii="Times New Roman" w:hAnsi="Times New Roman" w:eastAsia="宋体" w:cs="Times New Roman"/>
                <w:b/>
                <w:bCs/>
                <w:color w:val="auto"/>
                <w:sz w:val="21"/>
                <w:szCs w:val="22"/>
                <w:highlight w:val="none"/>
                <w:lang w:val="en-US" w:eastAsia="zh-CN"/>
              </w:rPr>
            </w:pPr>
            <w:r>
              <w:rPr>
                <w:rFonts w:hint="eastAsia" w:eastAsia="宋体" w:cs="Times New Roman"/>
                <w:b/>
                <w:bCs/>
                <w:color w:val="auto"/>
                <w:sz w:val="21"/>
                <w:szCs w:val="22"/>
                <w:highlight w:val="none"/>
                <w:lang w:val="en-US" w:eastAsia="zh-CN"/>
              </w:rPr>
              <w:t>5</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spacing w:after="78" w:afterLines="25" w:line="240" w:lineRule="auto"/>
              <w:ind w:firstLine="0" w:firstLineChars="0"/>
              <w:jc w:val="left"/>
              <w:outlineLvl w:val="0"/>
              <w:rPr>
                <w:rFonts w:hint="eastAsia" w:ascii="宋体" w:hAnsi="宋体" w:eastAsia="宋体" w:cs="Times New Roman"/>
                <w:color w:val="auto"/>
                <w:sz w:val="21"/>
                <w:szCs w:val="22"/>
                <w:highlight w:val="none"/>
                <w:lang w:val="en-US" w:eastAsia="zh-CN"/>
              </w:rPr>
            </w:pPr>
            <w:r>
              <w:rPr>
                <w:rFonts w:hint="eastAsia" w:ascii="宋体" w:hAnsi="宋体" w:eastAsia="宋体" w:cs="Times New Roman"/>
                <w:color w:val="auto"/>
                <w:sz w:val="21"/>
                <w:szCs w:val="22"/>
                <w:highlight w:val="none"/>
                <w:lang w:val="en-US" w:eastAsia="zh-CN"/>
              </w:rPr>
              <w:t>申报单位需提供2023年度研发投入须达到或超过100万（以企业所得税年度纳税申报表附表：A104000期间费用明细表和A107012研发费用加计扣除优惠明细表中的研发费用为准，如企业有资本化费用须另附证明；统计部门数据做重要参考）。</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spacing w:after="78" w:afterLines="25" w:line="240" w:lineRule="auto"/>
              <w:ind w:firstLine="0" w:firstLineChars="0"/>
              <w:jc w:val="center"/>
              <w:outlineLvl w:val="0"/>
              <w:rPr>
                <w:rFonts w:hint="eastAsia" w:ascii="宋体" w:hAnsi="宋体" w:eastAsia="宋体" w:cs="Times New Roman"/>
                <w:color w:val="auto"/>
                <w:sz w:val="21"/>
                <w:szCs w:val="22"/>
                <w:highlight w:val="none"/>
                <w:lang w:val="en-US" w:eastAsia="zh-CN"/>
              </w:rPr>
            </w:pPr>
            <w:r>
              <w:rPr>
                <w:rFonts w:hint="eastAsia" w:ascii="宋体" w:hAnsi="宋体" w:eastAsia="宋体" w:cs="Times New Roman"/>
                <w:color w:val="auto"/>
                <w:sz w:val="21"/>
                <w:szCs w:val="22"/>
                <w:highlight w:val="none"/>
                <w:lang w:val="en-US" w:eastAsia="zh-CN"/>
              </w:rPr>
              <w:t>是</w:t>
            </w:r>
          </w:p>
        </w:tc>
        <w:tc>
          <w:tcPr>
            <w:tcW w:w="1326" w:type="dxa"/>
            <w:tcBorders>
              <w:top w:val="single" w:color="auto" w:sz="8" w:space="0"/>
              <w:left w:val="single" w:color="auto" w:sz="8" w:space="0"/>
              <w:bottom w:val="single" w:color="auto" w:sz="8" w:space="0"/>
              <w:right w:val="single" w:color="auto" w:sz="8" w:space="0"/>
            </w:tcBorders>
            <w:noWrap w:val="0"/>
            <w:vAlign w:val="center"/>
          </w:tcPr>
          <w:p>
            <w:pPr>
              <w:spacing w:after="78" w:afterLines="25" w:line="240" w:lineRule="auto"/>
              <w:ind w:firstLine="0" w:firstLineChars="0"/>
              <w:jc w:val="left"/>
              <w:outlineLvl w:val="0"/>
              <w:rPr>
                <w:rFonts w:hint="eastAsia" w:ascii="宋体" w:hAnsi="宋体" w:eastAsia="宋体" w:cs="Times New Roman"/>
                <w:color w:val="auto"/>
                <w:sz w:val="21"/>
                <w:szCs w:val="22"/>
                <w:highlight w:val="none"/>
                <w:lang w:val="en-US" w:eastAsia="zh-CN"/>
              </w:rPr>
            </w:pPr>
            <w:r>
              <w:rPr>
                <w:rFonts w:hint="eastAsia" w:ascii="宋体" w:hAnsi="宋体" w:eastAsia="宋体" w:cs="Times New Roman"/>
                <w:color w:val="auto"/>
                <w:sz w:val="21"/>
                <w:szCs w:val="22"/>
                <w:highlight w:val="none"/>
                <w:lang w:val="en-US" w:eastAsia="zh-CN"/>
              </w:rPr>
              <w:t>企业附件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809" w:type="dxa"/>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hint="default" w:ascii="Times New Roman" w:hAnsi="Times New Roman" w:eastAsia="宋体" w:cs="Times New Roman"/>
                <w:b/>
                <w:bCs/>
                <w:color w:val="auto"/>
                <w:sz w:val="21"/>
                <w:szCs w:val="22"/>
                <w:highlight w:val="none"/>
                <w:lang w:val="en-US" w:eastAsia="zh-CN"/>
              </w:rPr>
            </w:pPr>
            <w:r>
              <w:rPr>
                <w:rFonts w:hint="eastAsia" w:eastAsia="宋体" w:cs="Times New Roman"/>
                <w:b/>
                <w:bCs/>
                <w:color w:val="auto"/>
                <w:sz w:val="21"/>
                <w:szCs w:val="22"/>
                <w:highlight w:val="none"/>
                <w:lang w:val="en-US" w:eastAsia="zh-CN"/>
              </w:rPr>
              <w:t>6</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spacing w:after="78" w:afterLines="25" w:line="240" w:lineRule="auto"/>
              <w:ind w:firstLine="0" w:firstLineChars="0"/>
              <w:jc w:val="left"/>
              <w:outlineLvl w:val="0"/>
              <w:rPr>
                <w:rFonts w:hint="eastAsia" w:ascii="宋体" w:hAnsi="宋体" w:eastAsia="宋体" w:cs="Times New Roman"/>
                <w:color w:val="auto"/>
                <w:sz w:val="21"/>
                <w:szCs w:val="22"/>
                <w:highlight w:val="none"/>
                <w:lang w:val="en-US" w:eastAsia="zh-CN"/>
              </w:rPr>
            </w:pPr>
            <w:r>
              <w:rPr>
                <w:rFonts w:hint="eastAsia" w:ascii="宋体" w:hAnsi="宋体" w:eastAsia="宋体" w:cs="Times New Roman"/>
                <w:color w:val="auto"/>
                <w:sz w:val="21"/>
                <w:szCs w:val="22"/>
                <w:highlight w:val="none"/>
                <w:lang w:val="en-US" w:eastAsia="zh-CN"/>
              </w:rPr>
              <w:t>项目承担单位上年度缴纳社保的证明材料。</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spacing w:after="78" w:afterLines="25" w:line="240" w:lineRule="auto"/>
              <w:ind w:firstLine="0" w:firstLineChars="0"/>
              <w:jc w:val="center"/>
              <w:outlineLvl w:val="0"/>
              <w:rPr>
                <w:rFonts w:hint="eastAsia" w:ascii="宋体" w:hAnsi="宋体" w:eastAsia="宋体" w:cs="Times New Roman"/>
                <w:color w:val="auto"/>
                <w:sz w:val="21"/>
                <w:szCs w:val="22"/>
                <w:highlight w:val="none"/>
                <w:lang w:val="en-US" w:eastAsia="zh-CN"/>
              </w:rPr>
            </w:pPr>
            <w:r>
              <w:rPr>
                <w:rFonts w:hint="eastAsia" w:ascii="宋体" w:hAnsi="宋体" w:eastAsia="宋体" w:cs="Times New Roman"/>
                <w:color w:val="auto"/>
                <w:sz w:val="21"/>
                <w:szCs w:val="22"/>
                <w:highlight w:val="none"/>
                <w:lang w:val="en-US" w:eastAsia="zh-CN"/>
              </w:rPr>
              <w:t>是</w:t>
            </w:r>
          </w:p>
        </w:tc>
        <w:tc>
          <w:tcPr>
            <w:tcW w:w="1326" w:type="dxa"/>
            <w:tcBorders>
              <w:top w:val="single" w:color="auto" w:sz="8" w:space="0"/>
              <w:left w:val="single" w:color="auto" w:sz="8" w:space="0"/>
              <w:bottom w:val="single" w:color="auto" w:sz="8" w:space="0"/>
              <w:right w:val="single" w:color="auto" w:sz="8" w:space="0"/>
            </w:tcBorders>
            <w:noWrap w:val="0"/>
            <w:vAlign w:val="center"/>
          </w:tcPr>
          <w:p>
            <w:pPr>
              <w:ind w:firstLine="640" w:firstLineChars="200"/>
              <w:jc w:val="center"/>
              <w:rPr>
                <w:rFonts w:hint="eastAsia" w:ascii="宋体" w:hAnsi="宋体" w:eastAsia="仿宋_GB2312" w:cstheme="minorBidi"/>
                <w:b w:val="0"/>
                <w:bCs/>
                <w:color w:val="000000"/>
                <w:kern w:val="2"/>
                <w:sz w:val="32"/>
                <w:szCs w:val="32"/>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809" w:type="dxa"/>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hint="default" w:ascii="Times New Roman" w:hAnsi="Times New Roman" w:eastAsia="宋体" w:cs="Times New Roman"/>
                <w:b/>
                <w:bCs/>
                <w:color w:val="auto"/>
                <w:sz w:val="21"/>
                <w:szCs w:val="22"/>
                <w:highlight w:val="none"/>
                <w:lang w:val="en-US" w:eastAsia="zh-CN"/>
              </w:rPr>
            </w:pPr>
            <w:r>
              <w:rPr>
                <w:rFonts w:hint="eastAsia" w:eastAsia="宋体" w:cs="Times New Roman"/>
                <w:b/>
                <w:bCs/>
                <w:color w:val="auto"/>
                <w:sz w:val="21"/>
                <w:szCs w:val="22"/>
                <w:highlight w:val="none"/>
                <w:lang w:val="en-US" w:eastAsia="zh-CN"/>
              </w:rPr>
              <w:t>7</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spacing w:after="78" w:afterLines="25" w:line="240" w:lineRule="auto"/>
              <w:ind w:firstLine="0" w:firstLineChars="0"/>
              <w:jc w:val="left"/>
              <w:outlineLvl w:val="0"/>
              <w:rPr>
                <w:rFonts w:hint="eastAsia" w:ascii="宋体" w:hAnsi="宋体" w:eastAsia="宋体" w:cs="Times New Roman"/>
                <w:color w:val="auto"/>
                <w:sz w:val="21"/>
                <w:szCs w:val="22"/>
                <w:highlight w:val="none"/>
                <w:lang w:val="en-US" w:eastAsia="zh-CN"/>
              </w:rPr>
            </w:pPr>
            <w:r>
              <w:rPr>
                <w:rFonts w:hint="eastAsia" w:ascii="宋体" w:hAnsi="宋体" w:eastAsia="宋体" w:cs="Times New Roman"/>
                <w:color w:val="auto"/>
                <w:sz w:val="21"/>
                <w:szCs w:val="22"/>
                <w:highlight w:val="none"/>
                <w:lang w:val="en-US" w:eastAsia="zh-CN"/>
              </w:rPr>
              <w:t>企业需提供2022、2023年的所得税证明。2022、2023年所得税为零的企业申报项目，应提供相关说明材料及企业纳税所在地税务部门出具的证明。</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spacing w:after="78" w:afterLines="25" w:line="240" w:lineRule="auto"/>
              <w:ind w:firstLine="0" w:firstLineChars="0"/>
              <w:jc w:val="center"/>
              <w:outlineLvl w:val="0"/>
              <w:rPr>
                <w:rFonts w:hint="eastAsia" w:ascii="宋体" w:hAnsi="宋体" w:eastAsia="宋体" w:cs="Times New Roman"/>
                <w:color w:val="auto"/>
                <w:sz w:val="21"/>
                <w:szCs w:val="22"/>
                <w:highlight w:val="none"/>
                <w:lang w:val="en-US" w:eastAsia="zh-CN"/>
              </w:rPr>
            </w:pPr>
            <w:r>
              <w:rPr>
                <w:rFonts w:hint="eastAsia" w:ascii="宋体" w:hAnsi="宋体" w:eastAsia="宋体" w:cs="Times New Roman"/>
                <w:color w:val="auto"/>
                <w:sz w:val="21"/>
                <w:szCs w:val="22"/>
                <w:highlight w:val="none"/>
                <w:lang w:val="en-US" w:eastAsia="zh-CN"/>
              </w:rPr>
              <w:t>是</w:t>
            </w:r>
          </w:p>
        </w:tc>
        <w:tc>
          <w:tcPr>
            <w:tcW w:w="1326" w:type="dxa"/>
            <w:tcBorders>
              <w:top w:val="single" w:color="auto" w:sz="8" w:space="0"/>
              <w:left w:val="single" w:color="auto" w:sz="8" w:space="0"/>
              <w:bottom w:val="single" w:color="auto" w:sz="8" w:space="0"/>
              <w:right w:val="single" w:color="auto" w:sz="8" w:space="0"/>
            </w:tcBorders>
            <w:noWrap w:val="0"/>
            <w:vAlign w:val="center"/>
          </w:tcPr>
          <w:p>
            <w:pPr>
              <w:ind w:firstLine="640" w:firstLineChars="200"/>
              <w:jc w:val="center"/>
              <w:rPr>
                <w:rFonts w:hint="eastAsia" w:ascii="宋体" w:hAnsi="宋体" w:eastAsia="仿宋_GB2312" w:cstheme="minorBidi"/>
                <w:b w:val="0"/>
                <w:bCs/>
                <w:color w:val="000000"/>
                <w:kern w:val="2"/>
                <w:sz w:val="32"/>
                <w:szCs w:val="32"/>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809" w:type="dxa"/>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hint="default" w:ascii="Times New Roman" w:hAnsi="Times New Roman" w:eastAsia="宋体" w:cs="Times New Roman"/>
                <w:b/>
                <w:bCs/>
                <w:color w:val="auto"/>
                <w:sz w:val="21"/>
                <w:szCs w:val="22"/>
                <w:highlight w:val="none"/>
                <w:lang w:val="en-US" w:eastAsia="zh-CN"/>
              </w:rPr>
            </w:pPr>
            <w:r>
              <w:rPr>
                <w:rFonts w:hint="eastAsia" w:eastAsia="宋体" w:cs="Times New Roman"/>
                <w:b/>
                <w:bCs/>
                <w:color w:val="auto"/>
                <w:sz w:val="21"/>
                <w:szCs w:val="22"/>
                <w:highlight w:val="none"/>
                <w:lang w:val="en-US" w:eastAsia="zh-CN"/>
              </w:rPr>
              <w:t>8</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spacing w:after="78" w:afterLines="25" w:line="240" w:lineRule="auto"/>
              <w:ind w:firstLine="0" w:firstLineChars="0"/>
              <w:jc w:val="left"/>
              <w:outlineLvl w:val="0"/>
              <w:rPr>
                <w:rFonts w:hint="eastAsia" w:ascii="宋体" w:hAnsi="宋体" w:eastAsia="宋体" w:cs="Times New Roman"/>
                <w:color w:val="auto"/>
                <w:sz w:val="21"/>
                <w:szCs w:val="22"/>
                <w:highlight w:val="none"/>
                <w:lang w:val="en-US" w:eastAsia="zh-CN"/>
              </w:rPr>
            </w:pPr>
            <w:r>
              <w:rPr>
                <w:rFonts w:hint="eastAsia" w:ascii="宋体" w:hAnsi="宋体" w:eastAsia="宋体" w:cs="Times New Roman"/>
                <w:color w:val="auto"/>
                <w:sz w:val="21"/>
                <w:szCs w:val="22"/>
                <w:highlight w:val="none"/>
                <w:lang w:val="en-US" w:eastAsia="zh-CN"/>
              </w:rPr>
              <w:t>项目负责人资质证明</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spacing w:after="78" w:afterLines="25" w:line="240" w:lineRule="auto"/>
              <w:ind w:firstLine="0" w:firstLineChars="0"/>
              <w:jc w:val="center"/>
              <w:outlineLvl w:val="0"/>
              <w:rPr>
                <w:rFonts w:hint="eastAsia" w:ascii="宋体" w:hAnsi="宋体" w:eastAsia="宋体" w:cs="Times New Roman"/>
                <w:color w:val="auto"/>
                <w:sz w:val="21"/>
                <w:szCs w:val="22"/>
                <w:highlight w:val="none"/>
                <w:lang w:val="en-US" w:eastAsia="zh-CN"/>
              </w:rPr>
            </w:pPr>
            <w:r>
              <w:rPr>
                <w:rFonts w:hint="eastAsia" w:ascii="宋体" w:hAnsi="宋体" w:eastAsia="宋体" w:cs="Times New Roman"/>
                <w:color w:val="auto"/>
                <w:sz w:val="21"/>
                <w:szCs w:val="22"/>
                <w:highlight w:val="none"/>
                <w:lang w:val="en-US" w:eastAsia="zh-CN"/>
              </w:rPr>
              <w:t>是</w:t>
            </w:r>
          </w:p>
        </w:tc>
        <w:tc>
          <w:tcPr>
            <w:tcW w:w="1326" w:type="dxa"/>
            <w:tcBorders>
              <w:top w:val="single" w:color="auto" w:sz="8" w:space="0"/>
              <w:left w:val="single" w:color="auto" w:sz="8" w:space="0"/>
              <w:bottom w:val="single" w:color="auto" w:sz="8" w:space="0"/>
              <w:right w:val="single" w:color="auto" w:sz="8" w:space="0"/>
            </w:tcBorders>
            <w:noWrap w:val="0"/>
            <w:vAlign w:val="center"/>
          </w:tcPr>
          <w:p>
            <w:pPr>
              <w:ind w:firstLine="640" w:firstLineChars="200"/>
              <w:jc w:val="center"/>
              <w:rPr>
                <w:rFonts w:hint="eastAsia" w:ascii="宋体" w:hAnsi="宋体" w:eastAsia="仿宋_GB2312" w:cstheme="minorBidi"/>
                <w:color w:val="000000"/>
                <w:kern w:val="2"/>
                <w:sz w:val="32"/>
                <w:szCs w:val="32"/>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809" w:type="dxa"/>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hint="default" w:ascii="Times New Roman" w:hAnsi="Times New Roman" w:eastAsia="宋体" w:cs="Times New Roman"/>
                <w:b/>
                <w:bCs/>
                <w:color w:val="auto"/>
                <w:sz w:val="21"/>
                <w:szCs w:val="22"/>
                <w:highlight w:val="none"/>
                <w:lang w:val="en-US" w:eastAsia="zh-CN"/>
              </w:rPr>
            </w:pPr>
            <w:r>
              <w:rPr>
                <w:rFonts w:hint="eastAsia" w:eastAsia="宋体" w:cs="Times New Roman"/>
                <w:b/>
                <w:bCs/>
                <w:color w:val="auto"/>
                <w:sz w:val="21"/>
                <w:szCs w:val="22"/>
                <w:highlight w:val="none"/>
                <w:lang w:val="en-US" w:eastAsia="zh-CN"/>
              </w:rPr>
              <w:t>9</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spacing w:after="78" w:afterLines="25" w:line="240" w:lineRule="auto"/>
              <w:ind w:firstLine="0" w:firstLineChars="0"/>
              <w:jc w:val="left"/>
              <w:outlineLvl w:val="0"/>
              <w:rPr>
                <w:rFonts w:hint="eastAsia" w:ascii="宋体" w:hAnsi="宋体" w:eastAsia="宋体" w:cs="Times New Roman"/>
                <w:color w:val="auto"/>
                <w:sz w:val="21"/>
                <w:szCs w:val="22"/>
                <w:highlight w:val="none"/>
                <w:lang w:val="en-US" w:eastAsia="zh-CN"/>
              </w:rPr>
            </w:pPr>
            <w:r>
              <w:rPr>
                <w:rFonts w:hint="eastAsia" w:ascii="宋体" w:hAnsi="宋体" w:eastAsia="宋体" w:cs="Times New Roman"/>
                <w:color w:val="auto"/>
                <w:sz w:val="21"/>
                <w:szCs w:val="22"/>
                <w:highlight w:val="none"/>
                <w:lang w:val="en-US" w:eastAsia="zh-CN"/>
              </w:rPr>
              <w:t>项目负责人年龄超过57周岁的需由申报单位出具其能完成项目实施的承诺函（如返聘、延迟退休等）。</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spacing w:after="78" w:afterLines="25" w:line="240" w:lineRule="auto"/>
              <w:ind w:firstLine="0" w:firstLineChars="0"/>
              <w:jc w:val="center"/>
              <w:outlineLvl w:val="0"/>
              <w:rPr>
                <w:rFonts w:hint="eastAsia" w:ascii="宋体" w:hAnsi="宋体" w:eastAsia="宋体" w:cs="Times New Roman"/>
                <w:color w:val="auto"/>
                <w:sz w:val="21"/>
                <w:szCs w:val="22"/>
                <w:highlight w:val="none"/>
                <w:lang w:val="en-US" w:eastAsia="zh-CN"/>
              </w:rPr>
            </w:pPr>
            <w:r>
              <w:rPr>
                <w:rFonts w:hint="eastAsia" w:ascii="宋体" w:hAnsi="宋体" w:eastAsia="宋体" w:cs="Times New Roman"/>
                <w:color w:val="auto"/>
                <w:sz w:val="21"/>
                <w:szCs w:val="22"/>
                <w:highlight w:val="none"/>
                <w:lang w:val="en-US" w:eastAsia="zh-CN"/>
              </w:rPr>
              <w:t>根据实际情况</w:t>
            </w:r>
          </w:p>
        </w:tc>
        <w:tc>
          <w:tcPr>
            <w:tcW w:w="1326" w:type="dxa"/>
            <w:tcBorders>
              <w:top w:val="single" w:color="auto" w:sz="8" w:space="0"/>
              <w:left w:val="single" w:color="auto" w:sz="8" w:space="0"/>
              <w:bottom w:val="single" w:color="auto" w:sz="8" w:space="0"/>
              <w:right w:val="single" w:color="auto" w:sz="8" w:space="0"/>
            </w:tcBorders>
            <w:noWrap w:val="0"/>
            <w:vAlign w:val="center"/>
          </w:tcPr>
          <w:p>
            <w:pPr>
              <w:ind w:firstLine="640" w:firstLineChars="200"/>
              <w:jc w:val="center"/>
              <w:rPr>
                <w:rFonts w:hint="eastAsia" w:ascii="宋体" w:hAnsi="宋体" w:eastAsia="仿宋_GB2312" w:cstheme="minorBidi"/>
                <w:color w:val="000000"/>
                <w:kern w:val="2"/>
                <w:sz w:val="32"/>
                <w:szCs w:val="32"/>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809" w:type="dxa"/>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hint="default" w:ascii="Times New Roman" w:hAnsi="Times New Roman" w:eastAsia="宋体" w:cs="Times New Roman"/>
                <w:b/>
                <w:bCs/>
                <w:color w:val="auto"/>
                <w:sz w:val="21"/>
                <w:szCs w:val="22"/>
                <w:highlight w:val="none"/>
                <w:lang w:val="en-US" w:eastAsia="zh-CN"/>
              </w:rPr>
            </w:pPr>
            <w:r>
              <w:rPr>
                <w:rFonts w:hint="eastAsia" w:eastAsia="宋体" w:cs="Times New Roman"/>
                <w:b/>
                <w:bCs/>
                <w:color w:val="auto"/>
                <w:sz w:val="21"/>
                <w:szCs w:val="22"/>
                <w:highlight w:val="none"/>
                <w:lang w:val="en-US" w:eastAsia="zh-CN"/>
              </w:rPr>
              <w:t>10</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spacing w:after="78" w:afterLines="25" w:line="240" w:lineRule="auto"/>
              <w:ind w:firstLine="0" w:firstLineChars="0"/>
              <w:jc w:val="left"/>
              <w:outlineLvl w:val="0"/>
              <w:rPr>
                <w:rFonts w:hint="eastAsia" w:ascii="宋体" w:hAnsi="宋体" w:eastAsia="宋体" w:cs="Times New Roman"/>
                <w:color w:val="auto"/>
                <w:sz w:val="21"/>
                <w:szCs w:val="22"/>
                <w:highlight w:val="none"/>
                <w:lang w:val="en-US" w:eastAsia="zh-CN"/>
              </w:rPr>
            </w:pPr>
            <w:r>
              <w:rPr>
                <w:rFonts w:hint="eastAsia" w:ascii="宋体" w:hAnsi="宋体" w:eastAsia="宋体" w:cs="Times New Roman"/>
                <w:color w:val="auto"/>
                <w:sz w:val="21"/>
                <w:szCs w:val="22"/>
                <w:highlight w:val="none"/>
                <w:lang w:val="en-US" w:eastAsia="zh-CN"/>
              </w:rPr>
              <w:t>项目负责人非申报单位职工的，需签订正式聘用合同，且合同期内在项目申报单位研发工作时间每年不少于6个月（需提供负责人年龄、工作单位、聘用合同等相关佐证材料）。</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spacing w:after="78" w:afterLines="25" w:line="240" w:lineRule="auto"/>
              <w:ind w:firstLine="0" w:firstLineChars="0"/>
              <w:jc w:val="center"/>
              <w:outlineLvl w:val="0"/>
              <w:rPr>
                <w:rFonts w:hint="eastAsia" w:ascii="宋体" w:hAnsi="宋体" w:eastAsia="宋体" w:cs="Times New Roman"/>
                <w:color w:val="auto"/>
                <w:sz w:val="21"/>
                <w:szCs w:val="22"/>
                <w:highlight w:val="none"/>
                <w:lang w:val="en-US" w:eastAsia="zh-CN"/>
              </w:rPr>
            </w:pPr>
            <w:r>
              <w:rPr>
                <w:rFonts w:hint="eastAsia" w:ascii="宋体" w:hAnsi="宋体" w:eastAsia="宋体" w:cs="Times New Roman"/>
                <w:color w:val="auto"/>
                <w:sz w:val="21"/>
                <w:szCs w:val="22"/>
                <w:highlight w:val="none"/>
                <w:lang w:val="en-US" w:eastAsia="zh-CN"/>
              </w:rPr>
              <w:t>根据实际情况</w:t>
            </w:r>
          </w:p>
        </w:tc>
        <w:tc>
          <w:tcPr>
            <w:tcW w:w="1326" w:type="dxa"/>
            <w:tcBorders>
              <w:top w:val="single" w:color="auto" w:sz="8" w:space="0"/>
              <w:left w:val="single" w:color="auto" w:sz="8" w:space="0"/>
              <w:bottom w:val="single" w:color="auto" w:sz="8" w:space="0"/>
              <w:right w:val="single" w:color="auto" w:sz="8" w:space="0"/>
            </w:tcBorders>
            <w:noWrap w:val="0"/>
            <w:vAlign w:val="center"/>
          </w:tcPr>
          <w:p>
            <w:pPr>
              <w:ind w:firstLine="640" w:firstLineChars="200"/>
              <w:jc w:val="center"/>
              <w:rPr>
                <w:rFonts w:hint="eastAsia" w:ascii="宋体" w:hAnsi="宋体" w:eastAsia="仿宋_GB2312" w:cstheme="minorBidi"/>
                <w:color w:val="000000"/>
                <w:kern w:val="2"/>
                <w:sz w:val="32"/>
                <w:szCs w:val="32"/>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809" w:type="dxa"/>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hint="default" w:ascii="Times New Roman" w:hAnsi="Times New Roman" w:eastAsia="宋体" w:cs="Times New Roman"/>
                <w:b/>
                <w:bCs/>
                <w:color w:val="auto"/>
                <w:sz w:val="21"/>
                <w:szCs w:val="22"/>
                <w:highlight w:val="none"/>
                <w:lang w:val="en-US" w:eastAsia="zh-CN"/>
              </w:rPr>
            </w:pPr>
            <w:r>
              <w:rPr>
                <w:rFonts w:hint="eastAsia" w:eastAsia="宋体" w:cs="Times New Roman"/>
                <w:b/>
                <w:bCs/>
                <w:color w:val="auto"/>
                <w:sz w:val="21"/>
                <w:szCs w:val="22"/>
                <w:highlight w:val="none"/>
                <w:lang w:val="en-US" w:eastAsia="zh-CN"/>
              </w:rPr>
              <w:t>11</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spacing w:after="78" w:afterLines="25" w:line="240" w:lineRule="auto"/>
              <w:ind w:firstLine="0" w:firstLineChars="0"/>
              <w:jc w:val="left"/>
              <w:outlineLvl w:val="0"/>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sz w:val="21"/>
                <w:szCs w:val="22"/>
                <w:highlight w:val="none"/>
                <w:lang w:eastAsia="zh-CN"/>
              </w:rPr>
              <w:t>揭榜单位基本信息及任务分工（若有添加合作单位，请一并注明）</w:t>
            </w:r>
            <w:r>
              <w:rPr>
                <w:rFonts w:hint="eastAsia" w:eastAsia="宋体" w:cs="Times New Roman"/>
                <w:color w:val="auto"/>
                <w:sz w:val="21"/>
                <w:szCs w:val="22"/>
                <w:highlight w:val="none"/>
                <w:lang w:eastAsia="zh-CN"/>
              </w:rPr>
              <w:t>并附相关合作协议</w:t>
            </w:r>
            <w:r>
              <w:rPr>
                <w:rFonts w:hint="eastAsia" w:eastAsia="宋体" w:cs="Times New Roman"/>
                <w:color w:val="auto"/>
                <w:sz w:val="21"/>
                <w:szCs w:val="22"/>
                <w:highlight w:val="none"/>
                <w:lang w:val="en-US" w:eastAsia="zh-CN"/>
              </w:rPr>
              <w:t>，明晰各方责任、目标任务及项目资金额度，项目实施形成的固定资产及科技成果权益归属等。</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hint="eastAsia"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sz w:val="21"/>
                <w:szCs w:val="22"/>
                <w:highlight w:val="none"/>
              </w:rPr>
              <w:t>是</w:t>
            </w:r>
          </w:p>
        </w:tc>
        <w:tc>
          <w:tcPr>
            <w:tcW w:w="1326" w:type="dxa"/>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ascii="Times New Roman" w:hAnsi="Times New Roman" w:eastAsia="宋体" w:cs="Times New Roman"/>
                <w:color w:val="auto"/>
                <w:kern w:val="2"/>
                <w:sz w:val="21"/>
                <w:szCs w:val="22"/>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809" w:type="dxa"/>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hint="default" w:ascii="Times New Roman" w:hAnsi="Times New Roman" w:eastAsia="宋体" w:cs="Times New Roman"/>
                <w:b/>
                <w:bCs/>
                <w:color w:val="auto"/>
                <w:sz w:val="21"/>
                <w:szCs w:val="22"/>
                <w:highlight w:val="none"/>
                <w:lang w:val="en-US" w:eastAsia="zh-CN"/>
              </w:rPr>
            </w:pPr>
            <w:r>
              <w:rPr>
                <w:rFonts w:hint="eastAsia" w:eastAsia="宋体" w:cs="Times New Roman"/>
                <w:b/>
                <w:bCs/>
                <w:color w:val="auto"/>
                <w:sz w:val="21"/>
                <w:szCs w:val="22"/>
                <w:highlight w:val="none"/>
                <w:lang w:val="en-US" w:eastAsia="zh-CN"/>
              </w:rPr>
              <w:t>12</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spacing w:after="78" w:afterLines="25" w:line="240" w:lineRule="auto"/>
              <w:ind w:firstLine="0" w:firstLineChars="0"/>
              <w:jc w:val="left"/>
              <w:outlineLvl w:val="0"/>
              <w:rPr>
                <w:rFonts w:hint="eastAsia"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sz w:val="21"/>
                <w:szCs w:val="22"/>
                <w:highlight w:val="none"/>
                <w:lang w:val="en-US" w:eastAsia="zh-CN"/>
              </w:rPr>
              <w:t>其他相关证明材料</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hint="eastAsia"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sz w:val="21"/>
                <w:szCs w:val="22"/>
                <w:highlight w:val="none"/>
                <w:lang w:val="en-US" w:eastAsia="zh-CN"/>
              </w:rPr>
              <w:t>根据实际情况</w:t>
            </w:r>
          </w:p>
        </w:tc>
        <w:tc>
          <w:tcPr>
            <w:tcW w:w="1326" w:type="dxa"/>
            <w:tcBorders>
              <w:top w:val="single" w:color="auto" w:sz="8" w:space="0"/>
              <w:left w:val="single" w:color="auto" w:sz="8" w:space="0"/>
              <w:bottom w:val="single" w:color="auto" w:sz="8" w:space="0"/>
              <w:right w:val="single" w:color="auto" w:sz="8" w:space="0"/>
            </w:tcBorders>
            <w:noWrap w:val="0"/>
            <w:vAlign w:val="center"/>
          </w:tcPr>
          <w:p>
            <w:pPr>
              <w:spacing w:line="240" w:lineRule="auto"/>
              <w:ind w:firstLine="0" w:firstLineChars="0"/>
              <w:jc w:val="center"/>
              <w:rPr>
                <w:rFonts w:ascii="Times New Roman" w:hAnsi="Times New Roman" w:eastAsia="宋体" w:cs="Times New Roman"/>
                <w:color w:val="auto"/>
                <w:kern w:val="2"/>
                <w:sz w:val="21"/>
                <w:szCs w:val="22"/>
                <w:highlight w:val="none"/>
                <w:lang w:val="en-US" w:eastAsia="zh-CN" w:bidi="ar-SA"/>
              </w:rPr>
            </w:pPr>
          </w:p>
        </w:tc>
      </w:tr>
    </w:tbl>
    <w:p>
      <w:pPr>
        <w:spacing w:line="520" w:lineRule="exact"/>
        <w:ind w:firstLine="0" w:firstLineChars="0"/>
        <w:rPr>
          <w:rFonts w:hint="default" w:ascii="Times New Roman" w:hAnsi="Times New Roman" w:eastAsia="宋体" w:cs="Times New Roman"/>
          <w:color w:val="auto"/>
          <w:sz w:val="24"/>
          <w:szCs w:val="24"/>
          <w:highlight w:val="none"/>
          <w:lang w:val="en-US" w:eastAsia="zh-CN"/>
        </w:rPr>
      </w:pPr>
    </w:p>
    <w:sectPr>
      <w:pgSz w:w="11906" w:h="16838"/>
      <w:pgMar w:top="2098" w:right="1474" w:bottom="1587" w:left="1474"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altName w:val="C059"/>
    <w:panose1 w:val="05020102010507070707"/>
    <w:charset w:val="00"/>
    <w:family w:val="auto"/>
    <w:pitch w:val="default"/>
    <w:sig w:usb0="00000000" w:usb1="00000000" w:usb2="00000000" w:usb3="00000000" w:csb0="80000000" w:csb1="00000000"/>
  </w:font>
  <w:font w:name="C059">
    <w:panose1 w:val="00000500000000000000"/>
    <w:charset w:val="00"/>
    <w:family w:val="auto"/>
    <w:pitch w:val="default"/>
    <w:sig w:usb0="00000287" w:usb1="00000800" w:usb2="00000000" w:usb3="00000000" w:csb0="6000009F" w:csb1="00000000"/>
  </w:font>
  <w:font w:name="楷体">
    <w:altName w:val="方正楷体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left="0" w:leftChars="0"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10"/>
                      <w:ind w:left="0" w:leftChars="0"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left="0" w:leftChars="0"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10"/>
                      <w:ind w:left="0" w:leftChars="0"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left="0" w:leftChars="0"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37</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10"/>
                      <w:ind w:left="0" w:leftChars="0"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37</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5C0E8A"/>
    <w:multiLevelType w:val="singleLevel"/>
    <w:tmpl w:val="9B5C0E8A"/>
    <w:lvl w:ilvl="0" w:tentative="0">
      <w:start w:val="1"/>
      <w:numFmt w:val="chineseCounting"/>
      <w:suff w:val="nothing"/>
      <w:lvlText w:val="%1、"/>
      <w:lvlJc w:val="left"/>
      <w:rPr>
        <w:rFonts w:hint="eastAsia"/>
      </w:rPr>
    </w:lvl>
  </w:abstractNum>
  <w:abstractNum w:abstractNumId="1">
    <w:nsid w:val="D330826B"/>
    <w:multiLevelType w:val="singleLevel"/>
    <w:tmpl w:val="D330826B"/>
    <w:lvl w:ilvl="0" w:tentative="0">
      <w:start w:val="1"/>
      <w:numFmt w:val="chineseCounting"/>
      <w:suff w:val="nothing"/>
      <w:lvlText w:val="%1、"/>
      <w:lvlJc w:val="left"/>
      <w:rPr>
        <w:rFonts w:hint="eastAsia"/>
      </w:rPr>
    </w:lvl>
  </w:abstractNum>
  <w:abstractNum w:abstractNumId="2">
    <w:nsid w:val="EF9F92FF"/>
    <w:multiLevelType w:val="singleLevel"/>
    <w:tmpl w:val="EF9F92FF"/>
    <w:lvl w:ilvl="0" w:tentative="0">
      <w:start w:val="1"/>
      <w:numFmt w:val="chineseCounting"/>
      <w:suff w:val="nothing"/>
      <w:lvlText w:val="%1、"/>
      <w:lvlJc w:val="left"/>
      <w:rPr>
        <w:rFonts w:hint="eastAsia"/>
      </w:rPr>
    </w:lvl>
  </w:abstractNum>
  <w:abstractNum w:abstractNumId="3">
    <w:nsid w:val="FDFB1141"/>
    <w:multiLevelType w:val="singleLevel"/>
    <w:tmpl w:val="FDFB1141"/>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YjRiOGFkZjY2OGEzMmZhYWNhMzk5OTI3ZDAwNDIifQ=="/>
  </w:docVars>
  <w:rsids>
    <w:rsidRoot w:val="77AFCD4A"/>
    <w:rsid w:val="06BDE6A3"/>
    <w:rsid w:val="0FA90BF2"/>
    <w:rsid w:val="157ED418"/>
    <w:rsid w:val="196E8601"/>
    <w:rsid w:val="1FE6A63B"/>
    <w:rsid w:val="23AD8F3C"/>
    <w:rsid w:val="2BFFCBA4"/>
    <w:rsid w:val="35EDDCB0"/>
    <w:rsid w:val="367ED5FD"/>
    <w:rsid w:val="37DB2EBE"/>
    <w:rsid w:val="39712DDD"/>
    <w:rsid w:val="39FD6F0B"/>
    <w:rsid w:val="39FFA3BB"/>
    <w:rsid w:val="3BAF6E35"/>
    <w:rsid w:val="3DBF6BEE"/>
    <w:rsid w:val="3DD992AA"/>
    <w:rsid w:val="3DFE1CBC"/>
    <w:rsid w:val="3FE793FD"/>
    <w:rsid w:val="42860977"/>
    <w:rsid w:val="42B38F0A"/>
    <w:rsid w:val="4E70E71B"/>
    <w:rsid w:val="4FFB74FE"/>
    <w:rsid w:val="57BADE2E"/>
    <w:rsid w:val="57DDEB11"/>
    <w:rsid w:val="57F525F0"/>
    <w:rsid w:val="59F6DF78"/>
    <w:rsid w:val="5ABD8B07"/>
    <w:rsid w:val="5CFDBF45"/>
    <w:rsid w:val="5DF57B93"/>
    <w:rsid w:val="5DF5E108"/>
    <w:rsid w:val="5EB3E0AB"/>
    <w:rsid w:val="5F7FFAFD"/>
    <w:rsid w:val="5F9E06C1"/>
    <w:rsid w:val="5FDA8DEF"/>
    <w:rsid w:val="5FEDC826"/>
    <w:rsid w:val="5FFA59ED"/>
    <w:rsid w:val="64EFD357"/>
    <w:rsid w:val="6BF4A08C"/>
    <w:rsid w:val="6CD587F8"/>
    <w:rsid w:val="6DEF5046"/>
    <w:rsid w:val="6DFB21D6"/>
    <w:rsid w:val="6DFE9392"/>
    <w:rsid w:val="6DFF9178"/>
    <w:rsid w:val="6E3F8447"/>
    <w:rsid w:val="6FABDD2C"/>
    <w:rsid w:val="6FBF80B0"/>
    <w:rsid w:val="733F9CFC"/>
    <w:rsid w:val="73782223"/>
    <w:rsid w:val="73FC14B8"/>
    <w:rsid w:val="73FFBA3B"/>
    <w:rsid w:val="758E53E2"/>
    <w:rsid w:val="76BF4287"/>
    <w:rsid w:val="770EAA78"/>
    <w:rsid w:val="77AFCD4A"/>
    <w:rsid w:val="77FE6A18"/>
    <w:rsid w:val="7B3F32F9"/>
    <w:rsid w:val="7D7F99D5"/>
    <w:rsid w:val="7DFE21E9"/>
    <w:rsid w:val="7ED64C3D"/>
    <w:rsid w:val="7F3FB785"/>
    <w:rsid w:val="7FBF13DD"/>
    <w:rsid w:val="7FDE0818"/>
    <w:rsid w:val="7FEB1B80"/>
    <w:rsid w:val="7FF175AC"/>
    <w:rsid w:val="7FFF2835"/>
    <w:rsid w:val="7FFF5AB4"/>
    <w:rsid w:val="86DF0259"/>
    <w:rsid w:val="8FDE39FC"/>
    <w:rsid w:val="96B657C8"/>
    <w:rsid w:val="9BFD6586"/>
    <w:rsid w:val="9E3FBBF3"/>
    <w:rsid w:val="9ED3B959"/>
    <w:rsid w:val="9FBF9F5F"/>
    <w:rsid w:val="9FDA0B56"/>
    <w:rsid w:val="9FFFFBF4"/>
    <w:rsid w:val="A3FB01F7"/>
    <w:rsid w:val="A9EB2FBC"/>
    <w:rsid w:val="AF2D793E"/>
    <w:rsid w:val="AFA63C9A"/>
    <w:rsid w:val="BBAB70BA"/>
    <w:rsid w:val="BBE7DCCB"/>
    <w:rsid w:val="BDEF0A25"/>
    <w:rsid w:val="BDFFA276"/>
    <w:rsid w:val="BEDD79A3"/>
    <w:rsid w:val="BEE261FB"/>
    <w:rsid w:val="BF7DC96A"/>
    <w:rsid w:val="BFBBBC48"/>
    <w:rsid w:val="BFFB0CE0"/>
    <w:rsid w:val="BFFB67FC"/>
    <w:rsid w:val="BFFCF822"/>
    <w:rsid w:val="C5D3FE38"/>
    <w:rsid w:val="C66BC3A9"/>
    <w:rsid w:val="C71E9ACB"/>
    <w:rsid w:val="CB970A6F"/>
    <w:rsid w:val="CBBB3BF9"/>
    <w:rsid w:val="CCFFE435"/>
    <w:rsid w:val="CFBFD896"/>
    <w:rsid w:val="CFFF0948"/>
    <w:rsid w:val="D67FB8D0"/>
    <w:rsid w:val="D7AE3FA6"/>
    <w:rsid w:val="D7C2F609"/>
    <w:rsid w:val="DBF7F55B"/>
    <w:rsid w:val="DC7FCF47"/>
    <w:rsid w:val="DDF33AA0"/>
    <w:rsid w:val="DDFF5D3F"/>
    <w:rsid w:val="DEEB41A7"/>
    <w:rsid w:val="DF7E5172"/>
    <w:rsid w:val="DF7E66AA"/>
    <w:rsid w:val="DFA7B72C"/>
    <w:rsid w:val="DFBE570D"/>
    <w:rsid w:val="DFF0BD9F"/>
    <w:rsid w:val="DFF38CA3"/>
    <w:rsid w:val="DFFD5E76"/>
    <w:rsid w:val="E30B0D31"/>
    <w:rsid w:val="E3DFFFAD"/>
    <w:rsid w:val="E6D1BF99"/>
    <w:rsid w:val="E76BC3B6"/>
    <w:rsid w:val="EBC7E851"/>
    <w:rsid w:val="EBFFA299"/>
    <w:rsid w:val="ECCE6624"/>
    <w:rsid w:val="ED76C23D"/>
    <w:rsid w:val="EEF35AC8"/>
    <w:rsid w:val="EF3F3930"/>
    <w:rsid w:val="EFCE97F1"/>
    <w:rsid w:val="EFE9FADC"/>
    <w:rsid w:val="EFFB77B2"/>
    <w:rsid w:val="F1EFFF9F"/>
    <w:rsid w:val="F3BEE3D6"/>
    <w:rsid w:val="F3BFBDD6"/>
    <w:rsid w:val="F3FFCAF7"/>
    <w:rsid w:val="F5AD50B1"/>
    <w:rsid w:val="F7AB5B4C"/>
    <w:rsid w:val="F7DF2A25"/>
    <w:rsid w:val="F7F3E9DD"/>
    <w:rsid w:val="F7FF51F7"/>
    <w:rsid w:val="F97FB2AE"/>
    <w:rsid w:val="FB3B5791"/>
    <w:rsid w:val="FB6A9C80"/>
    <w:rsid w:val="FBAFDC44"/>
    <w:rsid w:val="FBFBA268"/>
    <w:rsid w:val="FD66D2B2"/>
    <w:rsid w:val="FDEF7267"/>
    <w:rsid w:val="FE2FAE54"/>
    <w:rsid w:val="FE72C09C"/>
    <w:rsid w:val="FEE6DA6D"/>
    <w:rsid w:val="FF0FB739"/>
    <w:rsid w:val="FF77C640"/>
    <w:rsid w:val="FFB76FFC"/>
    <w:rsid w:val="FFBE9381"/>
    <w:rsid w:val="FFDDBDB2"/>
    <w:rsid w:val="FFDE74C5"/>
    <w:rsid w:val="FFF7A975"/>
    <w:rsid w:val="FFFF5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0" w:lineRule="exact"/>
      <w:ind w:firstLine="880" w:firstLineChars="200"/>
      <w:jc w:val="both"/>
    </w:pPr>
    <w:rPr>
      <w:rFonts w:ascii="Times New Roman" w:hAnsi="Times New Roman" w:eastAsia="仿宋_GB2312" w:cstheme="minorBidi"/>
      <w:kern w:val="2"/>
      <w:sz w:val="32"/>
      <w:szCs w:val="32"/>
      <w:lang w:val="en-US" w:eastAsia="zh-CN" w:bidi="ar-SA"/>
    </w:rPr>
  </w:style>
  <w:style w:type="paragraph" w:styleId="3">
    <w:name w:val="heading 1"/>
    <w:basedOn w:val="1"/>
    <w:next w:val="1"/>
    <w:qFormat/>
    <w:uiPriority w:val="0"/>
    <w:pPr>
      <w:spacing w:before="0" w:beforeAutospacing="1" w:after="0" w:afterAutospacing="1"/>
      <w:jc w:val="center"/>
      <w:outlineLvl w:val="0"/>
    </w:pPr>
    <w:rPr>
      <w:rFonts w:hint="eastAsia" w:ascii="宋体" w:hAnsi="宋体" w:eastAsia="方正小标宋_GBK" w:cs="宋体"/>
      <w:kern w:val="44"/>
      <w:sz w:val="44"/>
      <w:szCs w:val="48"/>
      <w:lang w:bidi="ar"/>
    </w:rPr>
  </w:style>
  <w:style w:type="paragraph" w:styleId="4">
    <w:name w:val="heading 2"/>
    <w:basedOn w:val="1"/>
    <w:next w:val="1"/>
    <w:semiHidden/>
    <w:unhideWhenUsed/>
    <w:qFormat/>
    <w:uiPriority w:val="0"/>
    <w:pPr>
      <w:keepNext w:val="0"/>
      <w:keepLines w:val="0"/>
      <w:spacing w:beforeLines="0" w:beforeAutospacing="0" w:afterLines="0" w:afterAutospacing="0" w:line="590" w:lineRule="exact"/>
      <w:ind w:firstLine="640" w:firstLineChars="200"/>
      <w:outlineLvl w:val="1"/>
    </w:pPr>
    <w:rPr>
      <w:rFonts w:ascii="Times New Roman" w:hAnsi="Times New Roman" w:eastAsia="方正楷体_GBK"/>
    </w:rPr>
  </w:style>
  <w:style w:type="paragraph" w:styleId="5">
    <w:name w:val="heading 3"/>
    <w:basedOn w:val="1"/>
    <w:next w:val="1"/>
    <w:semiHidden/>
    <w:unhideWhenUsed/>
    <w:qFormat/>
    <w:uiPriority w:val="0"/>
    <w:pPr>
      <w:keepNext w:val="0"/>
      <w:keepLines w:val="0"/>
      <w:spacing w:beforeLines="0" w:beforeAutospacing="0" w:afterLines="0" w:afterAutospacing="0" w:line="590" w:lineRule="exact"/>
      <w:ind w:firstLine="640" w:firstLineChars="200"/>
      <w:outlineLvl w:val="2"/>
    </w:pPr>
    <w:rPr>
      <w:rFonts w:eastAsia="方正楷体_GBK"/>
    </w:rPr>
  </w:style>
  <w:style w:type="paragraph" w:styleId="6">
    <w:name w:val="heading 4"/>
    <w:basedOn w:val="1"/>
    <w:next w:val="1"/>
    <w:semiHidden/>
    <w:unhideWhenUsed/>
    <w:qFormat/>
    <w:uiPriority w:val="0"/>
    <w:pPr>
      <w:keepNext/>
      <w:keepLines/>
      <w:spacing w:beforeLines="0" w:beforeAutospacing="0" w:afterLines="0" w:afterAutospacing="0" w:line="590" w:lineRule="exact"/>
      <w:ind w:firstLine="0" w:firstLineChars="0"/>
      <w:outlineLvl w:val="3"/>
    </w:pPr>
    <w:rPr>
      <w:rFonts w:ascii="Arial" w:hAnsi="Arial" w:eastAsia="方正黑体_GBK"/>
      <w:b/>
      <w:sz w:val="36"/>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7">
    <w:name w:val="annotation text"/>
    <w:unhideWhenUsed/>
    <w:qFormat/>
    <w:uiPriority w:val="99"/>
    <w:pPr>
      <w:widowControl w:val="0"/>
      <w:jc w:val="left"/>
    </w:pPr>
    <w:rPr>
      <w:rFonts w:ascii="Times New Roman" w:hAnsi="Times New Roman" w:eastAsia="宋体" w:cs="Times New Roman"/>
      <w:kern w:val="2"/>
      <w:sz w:val="21"/>
      <w:szCs w:val="22"/>
      <w:lang w:val="en-US" w:eastAsia="zh-CN" w:bidi="ar-SA"/>
    </w:rPr>
  </w:style>
  <w:style w:type="paragraph" w:styleId="8">
    <w:name w:val="Salutation"/>
    <w:basedOn w:val="1"/>
    <w:next w:val="1"/>
    <w:qFormat/>
    <w:uiPriority w:val="0"/>
  </w:style>
  <w:style w:type="paragraph" w:styleId="9">
    <w:name w:val="Body Text"/>
    <w:basedOn w:val="1"/>
    <w:next w:val="1"/>
    <w:qFormat/>
    <w:uiPriority w:val="0"/>
    <w:pPr>
      <w:spacing w:after="120" w:line="590" w:lineRule="exact"/>
      <w:ind w:firstLine="880" w:firstLineChars="200"/>
    </w:pPr>
    <w:rPr>
      <w:rFonts w:ascii="Times New Roman" w:hAnsi="Times New Roman" w:eastAsia="仿宋_GB2312"/>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List"/>
    <w:basedOn w:val="9"/>
    <w:next w:val="1"/>
    <w:qFormat/>
    <w:uiPriority w:val="0"/>
    <w:pPr>
      <w:spacing w:line="590" w:lineRule="exact"/>
    </w:pPr>
    <w:rPr>
      <w:rFonts w:ascii="Calibri" w:hAnsi="Calibri" w:eastAsia="方正黑体_GBK" w:cs="Times New Roman"/>
      <w:color w:val="auto"/>
      <w:sz w:val="36"/>
      <w:szCs w:val="24"/>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0"/>
    <w:rPr>
      <w:i/>
    </w:rPr>
  </w:style>
  <w:style w:type="paragraph" w:customStyle="1" w:styleId="18">
    <w:name w:val="样式2"/>
    <w:basedOn w:val="1"/>
    <w:next w:val="1"/>
    <w:qFormat/>
    <w:uiPriority w:val="0"/>
    <w:rPr>
      <w:rFonts w:asciiTheme="minorAscii" w:hAnsiTheme="minorAscii"/>
      <w:szCs w:val="22"/>
    </w:rPr>
  </w:style>
  <w:style w:type="paragraph" w:customStyle="1" w:styleId="19">
    <w:name w:val="样式3"/>
    <w:basedOn w:val="1"/>
    <w:qFormat/>
    <w:uiPriority w:val="0"/>
    <w:rPr>
      <w:rFonts w:eastAsia="仿宋_GB2312" w:asciiTheme="minorAscii" w:hAnsiTheme="minorAscii"/>
      <w:sz w:val="32"/>
    </w:rPr>
  </w:style>
  <w:style w:type="paragraph" w:customStyle="1" w:styleId="20">
    <w:name w:val="附件"/>
    <w:basedOn w:val="1"/>
    <w:next w:val="1"/>
    <w:qFormat/>
    <w:uiPriority w:val="0"/>
    <w:rPr>
      <w:rFonts w:ascii="Times New Roman" w:hAnsi="Times New Roman" w:eastAsia="方正黑体_GBK"/>
      <w:sz w:val="36"/>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control" Target="activeX/activeX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978C9E23-D4B0-11CE-BF2D-00AA003F40D0}"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7279</Words>
  <Characters>7600</Characters>
  <Lines>0</Lines>
  <Paragraphs>0</Paragraphs>
  <TotalTime>117</TotalTime>
  <ScaleCrop>false</ScaleCrop>
  <LinksUpToDate>false</LinksUpToDate>
  <CharactersWithSpaces>8022</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2023-05-15T00:18:00Z</dcterms:created>
  <dc:creator>guest</dc:creator>
  <cp:lastModifiedBy>admin</cp:lastModifiedBy>
  <cp:lastPrinted>2024-05-13T11:08:12Z</cp:lastPrinted>
  <dcterms:modified xsi:type="dcterms:W3CDTF">2024-05-13T11:08:20Z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62BAB241344049529FF398135409C480_13</vt:lpwstr>
  </property>
</Properties>
</file>